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96544" w:rsidRDefault="00B96544" w:rsidP="00B96544">
      <w:pPr>
        <w:jc w:val="center"/>
        <w:rPr>
          <w:rFonts w:ascii="Times New Roman" w:hAnsi="Times New Roman" w:cs="Times New Roman"/>
          <w:b/>
          <w:bCs/>
          <w:sz w:val="24"/>
          <w:szCs w:val="24"/>
        </w:rPr>
      </w:pPr>
      <w:r w:rsidRPr="008920B3">
        <w:rPr>
          <w:rFonts w:ascii="Times New Roman" w:hAnsi="Times New Roman" w:cs="Times New Roman"/>
          <w:b/>
          <w:bCs/>
          <w:sz w:val="24"/>
          <w:szCs w:val="24"/>
        </w:rPr>
        <w:t>T.C.</w:t>
      </w:r>
    </w:p>
    <w:p w:rsidR="00B561A5" w:rsidRPr="008920B3" w:rsidRDefault="00B561A5" w:rsidP="00B96544">
      <w:pPr>
        <w:jc w:val="center"/>
        <w:rPr>
          <w:rFonts w:ascii="Times New Roman" w:hAnsi="Times New Roman" w:cs="Times New Roman"/>
          <w:b/>
          <w:bCs/>
          <w:sz w:val="24"/>
          <w:szCs w:val="24"/>
        </w:rPr>
      </w:pPr>
    </w:p>
    <w:p w:rsidR="00B96544" w:rsidRDefault="00B96544" w:rsidP="00B96544">
      <w:pPr>
        <w:pStyle w:val="Balk3"/>
        <w:spacing w:before="0" w:after="0"/>
        <w:jc w:val="center"/>
        <w:rPr>
          <w:rFonts w:ascii="Times New Roman" w:hAnsi="Times New Roman"/>
          <w:sz w:val="24"/>
          <w:szCs w:val="24"/>
        </w:rPr>
      </w:pPr>
      <w:r w:rsidRPr="008920B3">
        <w:rPr>
          <w:rFonts w:ascii="Times New Roman" w:hAnsi="Times New Roman"/>
          <w:sz w:val="24"/>
          <w:szCs w:val="24"/>
        </w:rPr>
        <w:t>MİLLÎ EĞİTİM BAKANLIĞI</w:t>
      </w:r>
    </w:p>
    <w:p w:rsidR="00B561A5" w:rsidRPr="00B561A5" w:rsidRDefault="00B561A5" w:rsidP="00B561A5"/>
    <w:p w:rsidR="00B96544" w:rsidRPr="008920B3" w:rsidRDefault="003C7D52" w:rsidP="00B96544">
      <w:pPr>
        <w:jc w:val="center"/>
        <w:rPr>
          <w:rFonts w:ascii="Times New Roman" w:hAnsi="Times New Roman" w:cs="Times New Roman"/>
          <w:b/>
          <w:sz w:val="24"/>
          <w:szCs w:val="24"/>
        </w:rPr>
      </w:pPr>
      <w:r>
        <w:rPr>
          <w:rFonts w:ascii="Times New Roman" w:hAnsi="Times New Roman" w:cs="Times New Roman"/>
          <w:b/>
          <w:sz w:val="24"/>
          <w:szCs w:val="24"/>
        </w:rPr>
        <w:t>Özel Eğitim ve Rehberlik Hizmetleri</w:t>
      </w:r>
      <w:r w:rsidR="00B96544" w:rsidRPr="008920B3">
        <w:rPr>
          <w:rFonts w:ascii="Times New Roman" w:hAnsi="Times New Roman" w:cs="Times New Roman"/>
          <w:b/>
          <w:sz w:val="24"/>
          <w:szCs w:val="24"/>
        </w:rPr>
        <w:t xml:space="preserve"> Genel Müdürlüğü </w:t>
      </w:r>
    </w:p>
    <w:p w:rsidR="00B96544" w:rsidRPr="008920B3" w:rsidRDefault="00B96544" w:rsidP="00B96544">
      <w:pPr>
        <w:jc w:val="center"/>
        <w:rPr>
          <w:rFonts w:ascii="Times New Roman" w:hAnsi="Times New Roman" w:cs="Times New Roman"/>
          <w:b/>
          <w:bCs/>
          <w:sz w:val="24"/>
          <w:szCs w:val="24"/>
        </w:rPr>
      </w:pPr>
    </w:p>
    <w:p w:rsidR="00B561A5" w:rsidRDefault="005320A3" w:rsidP="00B96544">
      <w:pPr>
        <w:jc w:val="center"/>
        <w:rPr>
          <w:rFonts w:ascii="Times New Roman" w:hAnsi="Times New Roman" w:cs="Times New Roman"/>
          <w:b/>
          <w:bCs/>
          <w:sz w:val="24"/>
          <w:szCs w:val="24"/>
        </w:rPr>
      </w:pPr>
      <w:r>
        <w:rPr>
          <w:rFonts w:ascii="Times New Roman" w:hAnsi="Times New Roman" w:cs="Times New Roman"/>
          <w:b/>
          <w:bCs/>
          <w:sz w:val="24"/>
          <w:szCs w:val="24"/>
        </w:rPr>
        <w:t>Kaynaştırma Uygulamaları Destek Programı</w:t>
      </w:r>
    </w:p>
    <w:p w:rsidR="005320A3" w:rsidRDefault="005320A3" w:rsidP="00B96544">
      <w:pPr>
        <w:jc w:val="center"/>
        <w:rPr>
          <w:rFonts w:ascii="Times New Roman" w:hAnsi="Times New Roman" w:cs="Times New Roman"/>
          <w:b/>
          <w:bCs/>
          <w:sz w:val="24"/>
          <w:szCs w:val="24"/>
        </w:rPr>
      </w:pPr>
      <w:bookmarkStart w:id="0" w:name="_GoBack"/>
      <w:bookmarkEnd w:id="0"/>
    </w:p>
    <w:p w:rsidR="00B96544" w:rsidRPr="008920B3" w:rsidRDefault="00B96544" w:rsidP="00B96544">
      <w:pPr>
        <w:rPr>
          <w:rFonts w:ascii="Times New Roman" w:hAnsi="Times New Roman" w:cs="Times New Roman"/>
          <w:b/>
          <w:sz w:val="24"/>
          <w:szCs w:val="24"/>
        </w:rPr>
      </w:pPr>
    </w:p>
    <w:p w:rsidR="004656F8" w:rsidRPr="00BF6B45" w:rsidRDefault="00BF6B45" w:rsidP="000C4E88">
      <w:pPr>
        <w:ind w:right="-567"/>
        <w:jc w:val="both"/>
        <w:rPr>
          <w:rFonts w:ascii="Times New Roman" w:hAnsi="Times New Roman" w:cs="Times New Roman"/>
          <w:b/>
          <w:sz w:val="24"/>
          <w:szCs w:val="24"/>
        </w:rPr>
      </w:pPr>
      <w:r w:rsidRPr="00BF6B45">
        <w:rPr>
          <w:rFonts w:ascii="Times New Roman" w:hAnsi="Times New Roman" w:cs="Times New Roman"/>
          <w:b/>
          <w:sz w:val="24"/>
          <w:szCs w:val="24"/>
        </w:rPr>
        <w:t>EĞİTİM İÇERİĞİ</w:t>
      </w:r>
    </w:p>
    <w:p w:rsidR="004505CA" w:rsidRPr="00431F5B" w:rsidRDefault="004505CA" w:rsidP="00431F5B">
      <w:pPr>
        <w:pStyle w:val="ListeParagraf"/>
        <w:numPr>
          <w:ilvl w:val="0"/>
          <w:numId w:val="20"/>
        </w:numPr>
        <w:spacing w:before="300" w:line="360" w:lineRule="auto"/>
        <w:outlineLvl w:val="0"/>
        <w:rPr>
          <w:b/>
          <w:bCs/>
          <w:kern w:val="36"/>
        </w:rPr>
      </w:pPr>
      <w:r w:rsidRPr="00431F5B">
        <w:rPr>
          <w:b/>
          <w:bCs/>
          <w:kern w:val="36"/>
        </w:rPr>
        <w:t>OTİZM SPEKTRUM BOZUKLUĞU NEDİR?</w:t>
      </w:r>
    </w:p>
    <w:p w:rsidR="004505CA" w:rsidRDefault="004505CA" w:rsidP="004505CA">
      <w:pPr>
        <w:spacing w:before="300" w:after="100" w:afterAutospacing="1" w:line="360" w:lineRule="auto"/>
        <w:jc w:val="both"/>
        <w:outlineLvl w:val="0"/>
        <w:rPr>
          <w:rFonts w:ascii="Times New Roman" w:hAnsi="Times New Roman" w:cs="Times New Roman"/>
          <w:sz w:val="24"/>
          <w:szCs w:val="24"/>
        </w:rPr>
      </w:pPr>
      <w:r>
        <w:rPr>
          <w:rFonts w:ascii="Times New Roman" w:hAnsi="Times New Roman" w:cs="Times New Roman"/>
          <w:sz w:val="24"/>
          <w:szCs w:val="24"/>
        </w:rPr>
        <w:t>O</w:t>
      </w:r>
      <w:r w:rsidRPr="00867EBE">
        <w:rPr>
          <w:rFonts w:ascii="Times New Roman" w:hAnsi="Times New Roman" w:cs="Times New Roman"/>
          <w:sz w:val="24"/>
          <w:szCs w:val="24"/>
        </w:rPr>
        <w:t>tizm spektrum bozukluğu (OSB), erken dönemde ortaya çıkan, sosyal etkileşim ve sosyal iletişimde bozukluk, sosyal etkileşim ve toplumsal ilişki geliştirmede sorunlar, basmakalıp ve yineleyici davranışlar ile ilgi alanlarındaki sınırlılık olarak karakterize olan ve bu sınırlılıkların zihinsel yetersizlik veya gelişimsel gerilik ile</w:t>
      </w:r>
      <w:r>
        <w:rPr>
          <w:rFonts w:ascii="Times New Roman" w:hAnsi="Times New Roman" w:cs="Times New Roman"/>
          <w:sz w:val="24"/>
          <w:szCs w:val="24"/>
        </w:rPr>
        <w:t xml:space="preserve"> açıklanamadığı bir bozukluktur.</w:t>
      </w:r>
      <w:r w:rsidR="00DF3A43">
        <w:rPr>
          <w:rFonts w:ascii="Times New Roman" w:hAnsi="Times New Roman" w:cs="Times New Roman"/>
          <w:sz w:val="24"/>
          <w:szCs w:val="24"/>
        </w:rPr>
        <w:t xml:space="preserve"> </w:t>
      </w:r>
      <w:r w:rsidRPr="00867EBE">
        <w:rPr>
          <w:rFonts w:ascii="Times New Roman" w:hAnsi="Times New Roman" w:cs="Times New Roman"/>
          <w:sz w:val="24"/>
          <w:szCs w:val="24"/>
        </w:rPr>
        <w:t>(Amerikan Psikiyatri Birliği-APA, 2013).</w:t>
      </w:r>
    </w:p>
    <w:p w:rsidR="004505CA" w:rsidRDefault="004505CA" w:rsidP="004505CA">
      <w:pPr>
        <w:spacing w:line="360" w:lineRule="auto"/>
        <w:jc w:val="both"/>
        <w:rPr>
          <w:rFonts w:ascii="Times New Roman" w:hAnsi="Times New Roman" w:cs="Times New Roman"/>
          <w:sz w:val="24"/>
          <w:szCs w:val="24"/>
        </w:rPr>
      </w:pPr>
      <w:r w:rsidRPr="00D570B1">
        <w:rPr>
          <w:rFonts w:ascii="Times New Roman" w:hAnsi="Times New Roman" w:cs="Times New Roman"/>
          <w:sz w:val="24"/>
          <w:szCs w:val="24"/>
        </w:rPr>
        <w:t>DSM-</w:t>
      </w:r>
      <w:proofErr w:type="spellStart"/>
      <w:r w:rsidRPr="00D570B1">
        <w:rPr>
          <w:rFonts w:ascii="Times New Roman" w:hAnsi="Times New Roman" w:cs="Times New Roman"/>
          <w:sz w:val="24"/>
          <w:szCs w:val="24"/>
        </w:rPr>
        <w:t>V’e</w:t>
      </w:r>
      <w:proofErr w:type="spellEnd"/>
      <w:r w:rsidRPr="00D570B1">
        <w:rPr>
          <w:rFonts w:ascii="Times New Roman" w:hAnsi="Times New Roman" w:cs="Times New Roman"/>
          <w:sz w:val="24"/>
          <w:szCs w:val="24"/>
        </w:rPr>
        <w:t xml:space="preserve"> göre; yaygın gelişimsel bozukluklar çatısı altında yer a</w:t>
      </w:r>
      <w:r w:rsidR="00DF3A43">
        <w:rPr>
          <w:rFonts w:ascii="Times New Roman" w:hAnsi="Times New Roman" w:cs="Times New Roman"/>
          <w:sz w:val="24"/>
          <w:szCs w:val="24"/>
        </w:rPr>
        <w:t xml:space="preserve">lan otistik bozukluk, </w:t>
      </w:r>
      <w:proofErr w:type="spellStart"/>
      <w:r w:rsidR="00DF3A43">
        <w:rPr>
          <w:rFonts w:ascii="Times New Roman" w:hAnsi="Times New Roman" w:cs="Times New Roman"/>
          <w:sz w:val="24"/>
          <w:szCs w:val="24"/>
        </w:rPr>
        <w:t>Asperger</w:t>
      </w:r>
      <w:proofErr w:type="spellEnd"/>
      <w:r w:rsidR="00DF3A43">
        <w:rPr>
          <w:rFonts w:ascii="Times New Roman" w:hAnsi="Times New Roman" w:cs="Times New Roman"/>
          <w:sz w:val="24"/>
          <w:szCs w:val="24"/>
        </w:rPr>
        <w:t xml:space="preserve"> S</w:t>
      </w:r>
      <w:r w:rsidRPr="00D570B1">
        <w:rPr>
          <w:rFonts w:ascii="Times New Roman" w:hAnsi="Times New Roman" w:cs="Times New Roman"/>
          <w:sz w:val="24"/>
          <w:szCs w:val="24"/>
        </w:rPr>
        <w:t xml:space="preserve">endromu, başka türlü adlandırılamayan yaygın gelişimsel bozukluk ve çocukluk </w:t>
      </w:r>
      <w:proofErr w:type="spellStart"/>
      <w:r w:rsidRPr="00D570B1">
        <w:rPr>
          <w:rFonts w:ascii="Times New Roman" w:hAnsi="Times New Roman" w:cs="Times New Roman"/>
          <w:sz w:val="24"/>
          <w:szCs w:val="24"/>
        </w:rPr>
        <w:t>dezintegratif</w:t>
      </w:r>
      <w:proofErr w:type="spellEnd"/>
      <w:r w:rsidRPr="00D570B1">
        <w:rPr>
          <w:rFonts w:ascii="Times New Roman" w:hAnsi="Times New Roman" w:cs="Times New Roman"/>
          <w:sz w:val="24"/>
          <w:szCs w:val="24"/>
        </w:rPr>
        <w:t xml:space="preserve"> bozukluğu tanı kategorileri yerine birleştirilmiş tek bir “otizm açılımı kapsamında bozukluk” tanısı kullanılmıştır. Genetik altyapısı nedeniyle </w:t>
      </w:r>
      <w:proofErr w:type="spellStart"/>
      <w:r w:rsidRPr="00D570B1">
        <w:rPr>
          <w:rFonts w:ascii="Times New Roman" w:hAnsi="Times New Roman" w:cs="Times New Roman"/>
          <w:sz w:val="24"/>
          <w:szCs w:val="24"/>
        </w:rPr>
        <w:t>Rett</w:t>
      </w:r>
      <w:proofErr w:type="spellEnd"/>
      <w:r w:rsidRPr="00D570B1">
        <w:rPr>
          <w:rFonts w:ascii="Times New Roman" w:hAnsi="Times New Roman" w:cs="Times New Roman"/>
          <w:sz w:val="24"/>
          <w:szCs w:val="24"/>
        </w:rPr>
        <w:t xml:space="preserve"> Sendromu bu tanıya dâhil edilmemiştir. Bununla birlikte, otizm spektrum bozukluğu tanısı alan bireyler arasında,</w:t>
      </w:r>
      <w:r w:rsidR="00DF3A43">
        <w:rPr>
          <w:rFonts w:ascii="Times New Roman" w:hAnsi="Times New Roman" w:cs="Times New Roman"/>
          <w:sz w:val="24"/>
          <w:szCs w:val="24"/>
        </w:rPr>
        <w:t xml:space="preserve"> </w:t>
      </w:r>
      <w:r w:rsidRPr="00D570B1">
        <w:rPr>
          <w:rFonts w:ascii="Times New Roman" w:hAnsi="Times New Roman" w:cs="Times New Roman"/>
          <w:sz w:val="24"/>
          <w:szCs w:val="24"/>
        </w:rPr>
        <w:t xml:space="preserve">bozukluğun neden olduğu güçlükler nedeniyle gereksinim duyulan desteğin düzeyine bağlı olarak derecelendirme yapılmıştır (APA, 2013; </w:t>
      </w:r>
      <w:proofErr w:type="spellStart"/>
      <w:r w:rsidRPr="00D570B1">
        <w:rPr>
          <w:rFonts w:ascii="Times New Roman" w:hAnsi="Times New Roman" w:cs="Times New Roman"/>
          <w:sz w:val="24"/>
          <w:szCs w:val="24"/>
        </w:rPr>
        <w:t>Tortamış</w:t>
      </w:r>
      <w:proofErr w:type="spellEnd"/>
      <w:r w:rsidRPr="00D570B1">
        <w:rPr>
          <w:rFonts w:ascii="Times New Roman" w:hAnsi="Times New Roman" w:cs="Times New Roman"/>
          <w:sz w:val="24"/>
          <w:szCs w:val="24"/>
        </w:rPr>
        <w:t>-Özkaya, 2013).</w:t>
      </w:r>
    </w:p>
    <w:p w:rsidR="0086003C" w:rsidRPr="00D778F5" w:rsidRDefault="0086003C" w:rsidP="0086003C">
      <w:pPr>
        <w:spacing w:before="100" w:beforeAutospacing="1" w:after="100" w:afterAutospacing="1" w:line="360" w:lineRule="auto"/>
        <w:ind w:left="504" w:firstLine="282"/>
        <w:rPr>
          <w:rFonts w:ascii="Times New Roman" w:eastAsia="Times New Roman" w:hAnsi="Times New Roman" w:cs="Times New Roman"/>
          <w:b/>
          <w:color w:val="333333"/>
          <w:sz w:val="24"/>
          <w:szCs w:val="24"/>
        </w:rPr>
      </w:pPr>
      <w:r>
        <w:rPr>
          <w:rFonts w:ascii="Times New Roman" w:hAnsi="Times New Roman" w:cs="Times New Roman"/>
          <w:b/>
          <w:sz w:val="24"/>
          <w:szCs w:val="24"/>
        </w:rPr>
        <w:t>S</w:t>
      </w:r>
      <w:r w:rsidR="00982C07">
        <w:rPr>
          <w:rFonts w:ascii="Times New Roman" w:hAnsi="Times New Roman" w:cs="Times New Roman"/>
          <w:b/>
          <w:sz w:val="24"/>
          <w:szCs w:val="24"/>
        </w:rPr>
        <w:t>ıklık v</w:t>
      </w:r>
      <w:r w:rsidRPr="00D778F5">
        <w:rPr>
          <w:rFonts w:ascii="Times New Roman" w:hAnsi="Times New Roman" w:cs="Times New Roman"/>
          <w:b/>
          <w:sz w:val="24"/>
          <w:szCs w:val="24"/>
        </w:rPr>
        <w:t>e Yaygınlık</w:t>
      </w:r>
    </w:p>
    <w:p w:rsidR="0086003C" w:rsidRDefault="0086003C" w:rsidP="0086003C">
      <w:pPr>
        <w:pStyle w:val="Balk3"/>
        <w:keepNext w:val="0"/>
        <w:widowControl/>
        <w:numPr>
          <w:ilvl w:val="0"/>
          <w:numId w:val="17"/>
        </w:numPr>
        <w:autoSpaceDE/>
        <w:autoSpaceDN/>
        <w:adjustRightInd/>
        <w:spacing w:before="100" w:beforeAutospacing="1" w:after="100" w:afterAutospacing="1" w:line="360" w:lineRule="auto"/>
        <w:jc w:val="both"/>
        <w:rPr>
          <w:b w:val="0"/>
          <w:color w:val="333333"/>
          <w:sz w:val="24"/>
          <w:szCs w:val="24"/>
        </w:rPr>
      </w:pPr>
      <w:r w:rsidRPr="00476E17">
        <w:rPr>
          <w:b w:val="0"/>
          <w:color w:val="333333"/>
          <w:sz w:val="24"/>
          <w:szCs w:val="24"/>
        </w:rPr>
        <w:t>Dünyada otizmin görülme sıklığı 68’de birdir. Dolayısıyla, ülkem</w:t>
      </w:r>
      <w:r w:rsidRPr="00867EBE">
        <w:rPr>
          <w:b w:val="0"/>
          <w:color w:val="333333"/>
          <w:sz w:val="24"/>
          <w:szCs w:val="24"/>
        </w:rPr>
        <w:t xml:space="preserve">izde de her 68 çocuktan birinin </w:t>
      </w:r>
      <w:r w:rsidRPr="00476E17">
        <w:rPr>
          <w:b w:val="0"/>
          <w:color w:val="333333"/>
          <w:sz w:val="24"/>
          <w:szCs w:val="24"/>
        </w:rPr>
        <w:t xml:space="preserve">otizmden </w:t>
      </w:r>
      <w:r>
        <w:rPr>
          <w:b w:val="0"/>
          <w:color w:val="333333"/>
          <w:sz w:val="24"/>
          <w:szCs w:val="24"/>
        </w:rPr>
        <w:t>etkilendiği düşünülmektedir.</w:t>
      </w:r>
    </w:p>
    <w:p w:rsidR="0086003C" w:rsidRPr="00154380" w:rsidRDefault="0086003C" w:rsidP="0086003C">
      <w:pPr>
        <w:pStyle w:val="Balk3"/>
        <w:keepNext w:val="0"/>
        <w:widowControl/>
        <w:numPr>
          <w:ilvl w:val="0"/>
          <w:numId w:val="17"/>
        </w:numPr>
        <w:autoSpaceDE/>
        <w:autoSpaceDN/>
        <w:adjustRightInd/>
        <w:spacing w:before="100" w:beforeAutospacing="1" w:after="100" w:afterAutospacing="1" w:line="360" w:lineRule="auto"/>
        <w:jc w:val="both"/>
        <w:rPr>
          <w:b w:val="0"/>
          <w:color w:val="333333"/>
          <w:sz w:val="24"/>
          <w:szCs w:val="24"/>
        </w:rPr>
      </w:pPr>
      <w:r w:rsidRPr="00154380">
        <w:rPr>
          <w:b w:val="0"/>
          <w:color w:val="333333"/>
          <w:sz w:val="24"/>
          <w:szCs w:val="24"/>
        </w:rPr>
        <w:t>Otizmin erkek çocuklarındaki yaygınlığı, kızlardan yaklaşık 4-5 kat fazladır. Her 42 erkek çocuktan birini ve 189 kız çocuğundan birini etkilediği kabul edilmektedir.</w:t>
      </w:r>
    </w:p>
    <w:p w:rsidR="004656F8" w:rsidRDefault="001656C0" w:rsidP="00825ACA">
      <w:pPr>
        <w:pStyle w:val="ListeParagraf"/>
        <w:numPr>
          <w:ilvl w:val="1"/>
          <w:numId w:val="3"/>
        </w:numPr>
        <w:spacing w:line="360" w:lineRule="auto"/>
        <w:jc w:val="both"/>
        <w:rPr>
          <w:rFonts w:eastAsia="Cambria"/>
          <w:b/>
        </w:rPr>
      </w:pPr>
      <w:r>
        <w:rPr>
          <w:rFonts w:eastAsia="Cambria"/>
          <w:b/>
        </w:rPr>
        <w:t xml:space="preserve">Otizm Spektrum Bozukluğu </w:t>
      </w:r>
      <w:r w:rsidR="004656F8" w:rsidRPr="00C3748B">
        <w:rPr>
          <w:rFonts w:eastAsia="Cambria"/>
          <w:b/>
        </w:rPr>
        <w:t>Olan Çocukların Genel Özellikleri</w:t>
      </w:r>
    </w:p>
    <w:p w:rsidR="00106A3E" w:rsidRDefault="00106A3E" w:rsidP="00106A3E">
      <w:pPr>
        <w:spacing w:before="300" w:after="100" w:afterAutospacing="1" w:line="360" w:lineRule="auto"/>
        <w:ind w:left="426"/>
        <w:outlineLvl w:val="0"/>
        <w:rPr>
          <w:rFonts w:ascii="Times New Roman" w:hAnsi="Times New Roman" w:cs="Times New Roman"/>
          <w:b/>
          <w:bCs/>
          <w:sz w:val="24"/>
          <w:szCs w:val="24"/>
        </w:rPr>
      </w:pPr>
      <w:r>
        <w:rPr>
          <w:rFonts w:ascii="Times New Roman" w:hAnsi="Times New Roman" w:cs="Times New Roman"/>
          <w:b/>
          <w:bCs/>
          <w:sz w:val="24"/>
          <w:szCs w:val="24"/>
        </w:rPr>
        <w:t>Bilişsel Özellikler</w:t>
      </w:r>
    </w:p>
    <w:p w:rsidR="00106A3E" w:rsidRDefault="00106A3E" w:rsidP="00106A3E">
      <w:pPr>
        <w:spacing w:before="300" w:after="100" w:afterAutospacing="1" w:line="360" w:lineRule="auto"/>
        <w:ind w:left="426"/>
        <w:jc w:val="both"/>
        <w:outlineLvl w:val="0"/>
        <w:rPr>
          <w:rFonts w:ascii="Times New Roman" w:hAnsi="Times New Roman" w:cs="Times New Roman"/>
          <w:color w:val="333333"/>
          <w:sz w:val="24"/>
          <w:szCs w:val="24"/>
        </w:rPr>
      </w:pPr>
      <w:r w:rsidRPr="00867EBE">
        <w:rPr>
          <w:rFonts w:ascii="Times New Roman" w:hAnsi="Times New Roman" w:cs="Times New Roman"/>
          <w:color w:val="333333"/>
          <w:sz w:val="24"/>
          <w:szCs w:val="24"/>
        </w:rPr>
        <w:lastRenderedPageBreak/>
        <w:t>Yapılan araştırmalara göre OSB tanısı almış olan bireylerin yaklaşık olarak % 46</w:t>
      </w:r>
      <w:r w:rsidR="007965F6">
        <w:rPr>
          <w:rFonts w:ascii="Times New Roman" w:hAnsi="Times New Roman" w:cs="Times New Roman"/>
          <w:color w:val="333333"/>
          <w:sz w:val="24"/>
          <w:szCs w:val="24"/>
        </w:rPr>
        <w:t>’</w:t>
      </w:r>
      <w:r w:rsidRPr="00867EBE">
        <w:rPr>
          <w:rFonts w:ascii="Times New Roman" w:hAnsi="Times New Roman" w:cs="Times New Roman"/>
          <w:color w:val="333333"/>
          <w:sz w:val="24"/>
          <w:szCs w:val="24"/>
        </w:rPr>
        <w:t xml:space="preserve"> s</w:t>
      </w:r>
      <w:r w:rsidR="007965F6">
        <w:rPr>
          <w:rFonts w:ascii="Times New Roman" w:hAnsi="Times New Roman" w:cs="Times New Roman"/>
          <w:color w:val="333333"/>
          <w:sz w:val="24"/>
          <w:szCs w:val="24"/>
        </w:rPr>
        <w:t>ını</w:t>
      </w:r>
      <w:r w:rsidRPr="00867EBE">
        <w:rPr>
          <w:rFonts w:ascii="Times New Roman" w:hAnsi="Times New Roman" w:cs="Times New Roman"/>
          <w:color w:val="333333"/>
          <w:sz w:val="24"/>
          <w:szCs w:val="24"/>
        </w:rPr>
        <w:t xml:space="preserve">n normal ve daha üst düzeyde </w:t>
      </w:r>
      <w:proofErr w:type="gramStart"/>
      <w:r w:rsidRPr="00867EBE">
        <w:rPr>
          <w:rFonts w:ascii="Times New Roman" w:hAnsi="Times New Roman" w:cs="Times New Roman"/>
          <w:color w:val="333333"/>
          <w:sz w:val="24"/>
          <w:szCs w:val="24"/>
        </w:rPr>
        <w:t>zekaya</w:t>
      </w:r>
      <w:proofErr w:type="gramEnd"/>
      <w:r w:rsidRPr="00867EBE">
        <w:rPr>
          <w:rFonts w:ascii="Times New Roman" w:hAnsi="Times New Roman" w:cs="Times New Roman"/>
          <w:color w:val="333333"/>
          <w:sz w:val="24"/>
          <w:szCs w:val="24"/>
        </w:rPr>
        <w:t xml:space="preserve"> sahip oldukları (IQ &gt; 85) saptanmıştır. Geriye kalan grubun ise normal düzeyin altında zihinsel becerilere sahip oldukları bilinmektedir.</w:t>
      </w:r>
      <w:r w:rsidRPr="00867EBE">
        <w:rPr>
          <w:rFonts w:ascii="Times New Roman" w:hAnsi="Times New Roman" w:cs="Times New Roman"/>
          <w:color w:val="333333"/>
          <w:sz w:val="24"/>
          <w:szCs w:val="24"/>
        </w:rPr>
        <w:br/>
        <w:t>Yaygın olarak g</w:t>
      </w:r>
      <w:r>
        <w:rPr>
          <w:rFonts w:ascii="Times New Roman" w:hAnsi="Times New Roman" w:cs="Times New Roman"/>
          <w:color w:val="333333"/>
          <w:sz w:val="24"/>
          <w:szCs w:val="24"/>
        </w:rPr>
        <w:t>özlenen bilişsel özellikleri:</w:t>
      </w:r>
    </w:p>
    <w:p w:rsidR="00106A3E" w:rsidRPr="00C20D21" w:rsidRDefault="00106A3E" w:rsidP="00825ACA">
      <w:pPr>
        <w:pStyle w:val="ListeParagraf"/>
        <w:numPr>
          <w:ilvl w:val="0"/>
          <w:numId w:val="12"/>
        </w:numPr>
        <w:spacing w:before="300" w:beforeAutospacing="0" w:line="360" w:lineRule="auto"/>
        <w:contextualSpacing/>
        <w:jc w:val="both"/>
        <w:outlineLvl w:val="0"/>
        <w:rPr>
          <w:b/>
          <w:bCs/>
        </w:rPr>
      </w:pPr>
      <w:r w:rsidRPr="00C20D21">
        <w:rPr>
          <w:color w:val="333333"/>
        </w:rPr>
        <w:t>Taklit becerilerinde zayıflık, yeni becerileri diğerlerini gö</w:t>
      </w:r>
      <w:r>
        <w:rPr>
          <w:color w:val="333333"/>
        </w:rPr>
        <w:t>zlemleyerek öğrenmede zorluk,</w:t>
      </w:r>
    </w:p>
    <w:p w:rsidR="00106A3E" w:rsidRPr="00C20D21" w:rsidRDefault="00106A3E" w:rsidP="00825ACA">
      <w:pPr>
        <w:pStyle w:val="ListeParagraf"/>
        <w:numPr>
          <w:ilvl w:val="0"/>
          <w:numId w:val="12"/>
        </w:numPr>
        <w:spacing w:before="300" w:beforeAutospacing="0" w:line="360" w:lineRule="auto"/>
        <w:contextualSpacing/>
        <w:jc w:val="both"/>
        <w:outlineLvl w:val="0"/>
        <w:rPr>
          <w:b/>
          <w:bCs/>
        </w:rPr>
      </w:pPr>
      <w:r w:rsidRPr="00C20D21">
        <w:rPr>
          <w:color w:val="333333"/>
        </w:rPr>
        <w:t>Sözcük dağarcığı, bilgilerin işitsel olarak işlenmesi ve üst düze</w:t>
      </w:r>
      <w:r>
        <w:rPr>
          <w:color w:val="333333"/>
        </w:rPr>
        <w:t>y bilişsel işlevlerde güçlük,</w:t>
      </w:r>
    </w:p>
    <w:p w:rsidR="00106A3E" w:rsidRPr="00C20D21" w:rsidRDefault="00106A3E" w:rsidP="00825ACA">
      <w:pPr>
        <w:pStyle w:val="ListeParagraf"/>
        <w:numPr>
          <w:ilvl w:val="0"/>
          <w:numId w:val="12"/>
        </w:numPr>
        <w:spacing w:before="300" w:beforeAutospacing="0" w:line="360" w:lineRule="auto"/>
        <w:contextualSpacing/>
        <w:jc w:val="both"/>
        <w:outlineLvl w:val="0"/>
        <w:rPr>
          <w:b/>
          <w:bCs/>
        </w:rPr>
      </w:pPr>
      <w:r w:rsidRPr="00C20D21">
        <w:rPr>
          <w:color w:val="333333"/>
        </w:rPr>
        <w:t>Aldıkları bilgileri işleme, bilgilerin analiz edilmesi, düzenlenmesi, biriktirilmesi ve hatırlanmasından oluşan bilgi i</w:t>
      </w:r>
      <w:r>
        <w:rPr>
          <w:color w:val="333333"/>
        </w:rPr>
        <w:t>şleme sistemlerinde zayıflık,</w:t>
      </w:r>
    </w:p>
    <w:p w:rsidR="00106A3E" w:rsidRPr="00C20D21" w:rsidRDefault="00106A3E" w:rsidP="00825ACA">
      <w:pPr>
        <w:pStyle w:val="ListeParagraf"/>
        <w:numPr>
          <w:ilvl w:val="0"/>
          <w:numId w:val="12"/>
        </w:numPr>
        <w:spacing w:before="300" w:beforeAutospacing="0" w:line="360" w:lineRule="auto"/>
        <w:contextualSpacing/>
        <w:jc w:val="both"/>
        <w:outlineLvl w:val="0"/>
        <w:rPr>
          <w:b/>
          <w:bCs/>
        </w:rPr>
      </w:pPr>
      <w:r w:rsidRPr="00C20D21">
        <w:rPr>
          <w:color w:val="333333"/>
        </w:rPr>
        <w:t>Düşünme sürecinde esneklik olmaması, dikkatin bir noktadan d</w:t>
      </w:r>
      <w:r>
        <w:rPr>
          <w:color w:val="333333"/>
        </w:rPr>
        <w:t>iğerine transfer edilememesi,</w:t>
      </w:r>
    </w:p>
    <w:p w:rsidR="00106A3E" w:rsidRPr="00C20D21" w:rsidRDefault="00106A3E" w:rsidP="00825ACA">
      <w:pPr>
        <w:pStyle w:val="ListeParagraf"/>
        <w:numPr>
          <w:ilvl w:val="0"/>
          <w:numId w:val="12"/>
        </w:numPr>
        <w:spacing w:before="300" w:beforeAutospacing="0" w:line="360" w:lineRule="auto"/>
        <w:contextualSpacing/>
        <w:jc w:val="both"/>
        <w:outlineLvl w:val="0"/>
        <w:rPr>
          <w:b/>
          <w:bCs/>
        </w:rPr>
      </w:pPr>
      <w:r w:rsidRPr="00C20D21">
        <w:rPr>
          <w:color w:val="333333"/>
        </w:rPr>
        <w:t xml:space="preserve">Öğrendikleri yeni bilgiyi bir başka ortam ve duruma transfer </w:t>
      </w:r>
      <w:r w:rsidR="007A336B">
        <w:rPr>
          <w:color w:val="333333"/>
        </w:rPr>
        <w:t>etme ve bu bilgiyi kullanmada (Ö</w:t>
      </w:r>
      <w:r w:rsidRPr="00C20D21">
        <w:rPr>
          <w:color w:val="333333"/>
        </w:rPr>
        <w:t>rn</w:t>
      </w:r>
      <w:r w:rsidR="007A336B">
        <w:rPr>
          <w:color w:val="333333"/>
        </w:rPr>
        <w:t>.</w:t>
      </w:r>
      <w:r w:rsidRPr="00C20D21">
        <w:rPr>
          <w:color w:val="333333"/>
        </w:rPr>
        <w:t xml:space="preserve"> çocuk elini evdeki lavaboda yıkamayı öğrendiği halde okuldaki ya da bir lokantadaki lavaboda ellerini nasıl</w:t>
      </w:r>
      <w:r>
        <w:rPr>
          <w:color w:val="333333"/>
        </w:rPr>
        <w:t xml:space="preserve"> yıkayacağını bilemeyebilir),</w:t>
      </w:r>
    </w:p>
    <w:p w:rsidR="00106A3E" w:rsidRPr="00C20D21" w:rsidRDefault="00106A3E" w:rsidP="00825ACA">
      <w:pPr>
        <w:pStyle w:val="ListeParagraf"/>
        <w:numPr>
          <w:ilvl w:val="0"/>
          <w:numId w:val="12"/>
        </w:numPr>
        <w:spacing w:before="300" w:beforeAutospacing="0" w:line="360" w:lineRule="auto"/>
        <w:contextualSpacing/>
        <w:jc w:val="both"/>
        <w:outlineLvl w:val="0"/>
        <w:rPr>
          <w:b/>
          <w:bCs/>
        </w:rPr>
      </w:pPr>
      <w:r w:rsidRPr="00C20D21">
        <w:rPr>
          <w:color w:val="333333"/>
        </w:rPr>
        <w:t>Farklı gelişim alanlarında eşit olmayan performans göstermeleri (Örn, küçük bir çocuk 250 parçalık bir bul- yap oyuncağını hiç yardımsız ve çok kısa sürede yapabilirken, iki nesne arasından b</w:t>
      </w:r>
      <w:r>
        <w:rPr>
          <w:color w:val="333333"/>
        </w:rPr>
        <w:t>üyük olanı gösteremeyebilir),</w:t>
      </w:r>
    </w:p>
    <w:p w:rsidR="00106A3E" w:rsidRPr="00C20D21" w:rsidRDefault="00106A3E" w:rsidP="00825ACA">
      <w:pPr>
        <w:pStyle w:val="ListeParagraf"/>
        <w:numPr>
          <w:ilvl w:val="0"/>
          <w:numId w:val="12"/>
        </w:numPr>
        <w:spacing w:before="300" w:beforeAutospacing="0" w:line="360" w:lineRule="auto"/>
        <w:contextualSpacing/>
        <w:jc w:val="both"/>
        <w:outlineLvl w:val="0"/>
        <w:rPr>
          <w:b/>
          <w:bCs/>
        </w:rPr>
      </w:pPr>
      <w:r w:rsidRPr="00C20D21">
        <w:rPr>
          <w:color w:val="333333"/>
        </w:rPr>
        <w:t>Bazı çocuklarda sıra dışı beceriler olduğu da gözlenir. Örneğin ü</w:t>
      </w:r>
      <w:r w:rsidR="00431F5B">
        <w:rPr>
          <w:color w:val="333333"/>
        </w:rPr>
        <w:t>st düzey resim yapmak, bir müzik aletini</w:t>
      </w:r>
      <w:r w:rsidRPr="00C20D21">
        <w:rPr>
          <w:color w:val="333333"/>
        </w:rPr>
        <w:t xml:space="preserve"> üst düzeyde çalabilmek, herkesin doğum gününün haftanın hangi gününe rastladığını bilmek ya da dünyadaki tüm ülkelerin başkentlerini bilmek ve bayraklarını çizmek gibi sıra dışı beceriler çocuğun çevresindeki k</w:t>
      </w:r>
      <w:r>
        <w:rPr>
          <w:color w:val="333333"/>
        </w:rPr>
        <w:t>işileri oldukça şaşırtabilir,</w:t>
      </w:r>
    </w:p>
    <w:p w:rsidR="00106A3E" w:rsidRPr="00C20D21" w:rsidRDefault="00106A3E" w:rsidP="00825ACA">
      <w:pPr>
        <w:pStyle w:val="ListeParagraf"/>
        <w:numPr>
          <w:ilvl w:val="0"/>
          <w:numId w:val="12"/>
        </w:numPr>
        <w:spacing w:before="300" w:beforeAutospacing="0" w:line="360" w:lineRule="auto"/>
        <w:contextualSpacing/>
        <w:jc w:val="both"/>
        <w:outlineLvl w:val="0"/>
        <w:rPr>
          <w:b/>
          <w:bCs/>
        </w:rPr>
      </w:pPr>
      <w:r w:rsidRPr="00C20D21">
        <w:rPr>
          <w:color w:val="333333"/>
        </w:rPr>
        <w:t>Herhangi bir problemle karşılaştığı zaman, bir çözüm yolu bulmakta, bu yol dışındaki diğer yolları aramamakta, yeni çözüm yolları deneyememe şeklinde sıralanabilir.</w:t>
      </w:r>
    </w:p>
    <w:p w:rsidR="00106A3E" w:rsidRPr="002A7E51" w:rsidRDefault="00106A3E" w:rsidP="00106A3E">
      <w:pPr>
        <w:spacing w:before="300" w:after="100" w:afterAutospacing="1" w:line="360" w:lineRule="auto"/>
        <w:ind w:left="426"/>
        <w:jc w:val="both"/>
        <w:outlineLvl w:val="0"/>
        <w:rPr>
          <w:rFonts w:ascii="Times New Roman" w:eastAsia="Times New Roman" w:hAnsi="Times New Roman" w:cs="Times New Roman"/>
          <w:color w:val="333333"/>
          <w:sz w:val="24"/>
          <w:szCs w:val="24"/>
        </w:rPr>
      </w:pPr>
      <w:r w:rsidRPr="00476E17">
        <w:rPr>
          <w:rFonts w:ascii="Times New Roman" w:eastAsia="Times New Roman" w:hAnsi="Times New Roman" w:cs="Times New Roman"/>
          <w:color w:val="333333"/>
          <w:sz w:val="24"/>
          <w:szCs w:val="24"/>
        </w:rPr>
        <w:t xml:space="preserve">Otizm spektrum bozukluğu, doğuştan gelen ya da yaşamın ilk yıllarında ortaya çıkan karmaşık bir </w:t>
      </w:r>
      <w:proofErr w:type="spellStart"/>
      <w:r w:rsidRPr="00476E17">
        <w:rPr>
          <w:rFonts w:ascii="Times New Roman" w:eastAsia="Times New Roman" w:hAnsi="Times New Roman" w:cs="Times New Roman"/>
          <w:color w:val="333333"/>
          <w:sz w:val="24"/>
          <w:szCs w:val="24"/>
        </w:rPr>
        <w:t>nörogelişimsel</w:t>
      </w:r>
      <w:proofErr w:type="spellEnd"/>
      <w:r w:rsidRPr="00476E17">
        <w:rPr>
          <w:rFonts w:ascii="Times New Roman" w:eastAsia="Times New Roman" w:hAnsi="Times New Roman" w:cs="Times New Roman"/>
          <w:color w:val="333333"/>
          <w:sz w:val="24"/>
          <w:szCs w:val="24"/>
        </w:rPr>
        <w:t xml:space="preserve"> bozukluktur. Otizmin, beynin yapısını ya da işleyişini etkileyen bazı sinir sistemi sorunlarından kaynaklandığı sanılmaktadır.</w:t>
      </w:r>
    </w:p>
    <w:p w:rsidR="007965F6" w:rsidRDefault="00106A3E" w:rsidP="00106A3E">
      <w:pPr>
        <w:spacing w:before="300" w:after="100" w:afterAutospacing="1" w:line="360" w:lineRule="auto"/>
        <w:ind w:left="426"/>
        <w:outlineLvl w:val="0"/>
        <w:rPr>
          <w:rFonts w:ascii="Times New Roman" w:hAnsi="Times New Roman" w:cs="Times New Roman"/>
          <w:b/>
          <w:sz w:val="24"/>
          <w:szCs w:val="24"/>
        </w:rPr>
      </w:pPr>
      <w:r>
        <w:rPr>
          <w:rFonts w:ascii="Times New Roman" w:hAnsi="Times New Roman" w:cs="Times New Roman"/>
          <w:b/>
          <w:sz w:val="24"/>
          <w:szCs w:val="24"/>
        </w:rPr>
        <w:t>Sosyal Gelişim Özellikleri</w:t>
      </w:r>
    </w:p>
    <w:p w:rsidR="00106A3E" w:rsidRDefault="00106A3E" w:rsidP="00106A3E">
      <w:pPr>
        <w:spacing w:before="300" w:after="100" w:afterAutospacing="1" w:line="360" w:lineRule="auto"/>
        <w:ind w:left="426"/>
        <w:outlineLvl w:val="0"/>
        <w:rPr>
          <w:rFonts w:ascii="Times New Roman" w:hAnsi="Times New Roman" w:cs="Times New Roman"/>
          <w:color w:val="333333"/>
          <w:sz w:val="24"/>
          <w:szCs w:val="24"/>
        </w:rPr>
      </w:pPr>
      <w:r w:rsidRPr="00867EBE">
        <w:rPr>
          <w:rFonts w:ascii="Times New Roman" w:hAnsi="Times New Roman" w:cs="Times New Roman"/>
          <w:color w:val="333333"/>
          <w:sz w:val="24"/>
          <w:szCs w:val="24"/>
        </w:rPr>
        <w:t>Yaygın o</w:t>
      </w:r>
      <w:r>
        <w:rPr>
          <w:rFonts w:ascii="Times New Roman" w:hAnsi="Times New Roman" w:cs="Times New Roman"/>
          <w:color w:val="333333"/>
          <w:sz w:val="24"/>
          <w:szCs w:val="24"/>
        </w:rPr>
        <w:t xml:space="preserve">larak gözlenen sosyal gelişim </w:t>
      </w:r>
      <w:r w:rsidRPr="00867EBE">
        <w:rPr>
          <w:rFonts w:ascii="Times New Roman" w:hAnsi="Times New Roman" w:cs="Times New Roman"/>
          <w:color w:val="333333"/>
          <w:sz w:val="24"/>
          <w:szCs w:val="24"/>
        </w:rPr>
        <w:t>özellikler: </w:t>
      </w:r>
    </w:p>
    <w:p w:rsidR="00106A3E" w:rsidRPr="00CE3897" w:rsidRDefault="00106A3E" w:rsidP="00825ACA">
      <w:pPr>
        <w:pStyle w:val="ListeParagraf"/>
        <w:numPr>
          <w:ilvl w:val="0"/>
          <w:numId w:val="13"/>
        </w:numPr>
        <w:spacing w:before="300" w:beforeAutospacing="0" w:line="360" w:lineRule="auto"/>
        <w:contextualSpacing/>
        <w:outlineLvl w:val="0"/>
        <w:rPr>
          <w:b/>
          <w:u w:val="single"/>
        </w:rPr>
      </w:pPr>
      <w:r w:rsidRPr="00CE3897">
        <w:rPr>
          <w:color w:val="333333"/>
        </w:rPr>
        <w:lastRenderedPageBreak/>
        <w:t>Kendi</w:t>
      </w:r>
      <w:r>
        <w:rPr>
          <w:color w:val="333333"/>
        </w:rPr>
        <w:t xml:space="preserve"> ismine tepki vermede güçlük,</w:t>
      </w:r>
    </w:p>
    <w:p w:rsidR="00106A3E" w:rsidRPr="00CE3897" w:rsidRDefault="00106A3E" w:rsidP="00825ACA">
      <w:pPr>
        <w:pStyle w:val="ListeParagraf"/>
        <w:numPr>
          <w:ilvl w:val="0"/>
          <w:numId w:val="13"/>
        </w:numPr>
        <w:spacing w:before="300" w:beforeAutospacing="0" w:line="360" w:lineRule="auto"/>
        <w:contextualSpacing/>
        <w:jc w:val="both"/>
        <w:outlineLvl w:val="0"/>
        <w:rPr>
          <w:b/>
          <w:u w:val="single"/>
        </w:rPr>
      </w:pPr>
      <w:r w:rsidRPr="00CE3897">
        <w:rPr>
          <w:color w:val="333333"/>
        </w:rPr>
        <w:t>Diğerlerinin yüz ifadelerini anlama ve el sallama, işaret etme gibi sosyal işa</w:t>
      </w:r>
      <w:r>
        <w:rPr>
          <w:color w:val="333333"/>
        </w:rPr>
        <w:t>retlere tepki vermede güçlük,</w:t>
      </w:r>
    </w:p>
    <w:p w:rsidR="00106A3E" w:rsidRPr="00CE3897" w:rsidRDefault="00106A3E" w:rsidP="00825ACA">
      <w:pPr>
        <w:pStyle w:val="ListeParagraf"/>
        <w:numPr>
          <w:ilvl w:val="0"/>
          <w:numId w:val="13"/>
        </w:numPr>
        <w:spacing w:before="300" w:beforeAutospacing="0" w:line="360" w:lineRule="auto"/>
        <w:contextualSpacing/>
        <w:jc w:val="both"/>
        <w:outlineLvl w:val="0"/>
        <w:rPr>
          <w:b/>
          <w:u w:val="single"/>
        </w:rPr>
      </w:pPr>
      <w:r w:rsidRPr="00CE3897">
        <w:rPr>
          <w:color w:val="333333"/>
        </w:rPr>
        <w:t>Az göz kontağı kurma (bazı çocuklar hiç göz kontağı kurmazken, bazıları çok kısa süreli de olsa diğ</w:t>
      </w:r>
      <w:r>
        <w:rPr>
          <w:color w:val="333333"/>
        </w:rPr>
        <w:t>erlerinin gözlerine bakarlar)</w:t>
      </w:r>
      <w:r w:rsidR="00861CF9">
        <w:rPr>
          <w:color w:val="333333"/>
        </w:rPr>
        <w:t>,</w:t>
      </w:r>
    </w:p>
    <w:p w:rsidR="00106A3E" w:rsidRPr="00CE3897" w:rsidRDefault="00106A3E" w:rsidP="00825ACA">
      <w:pPr>
        <w:pStyle w:val="ListeParagraf"/>
        <w:numPr>
          <w:ilvl w:val="0"/>
          <w:numId w:val="13"/>
        </w:numPr>
        <w:spacing w:before="300" w:beforeAutospacing="0" w:line="360" w:lineRule="auto"/>
        <w:contextualSpacing/>
        <w:jc w:val="both"/>
        <w:outlineLvl w:val="0"/>
        <w:rPr>
          <w:b/>
          <w:u w:val="single"/>
        </w:rPr>
      </w:pPr>
      <w:r w:rsidRPr="00CE3897">
        <w:rPr>
          <w:color w:val="333333"/>
        </w:rPr>
        <w:t xml:space="preserve"> Diğerlerinin bakışlarını izleme ve ilgilendiği nesneleri diğerlerine</w:t>
      </w:r>
      <w:r>
        <w:rPr>
          <w:color w:val="333333"/>
        </w:rPr>
        <w:t xml:space="preserve"> göstermede güçlük,</w:t>
      </w:r>
    </w:p>
    <w:p w:rsidR="00106A3E" w:rsidRPr="00CE3897" w:rsidRDefault="00106A3E" w:rsidP="00825ACA">
      <w:pPr>
        <w:pStyle w:val="ListeParagraf"/>
        <w:numPr>
          <w:ilvl w:val="0"/>
          <w:numId w:val="13"/>
        </w:numPr>
        <w:spacing w:before="300" w:beforeAutospacing="0" w:line="360" w:lineRule="auto"/>
        <w:contextualSpacing/>
        <w:jc w:val="both"/>
        <w:outlineLvl w:val="0"/>
        <w:rPr>
          <w:b/>
          <w:u w:val="single"/>
        </w:rPr>
      </w:pPr>
      <w:r w:rsidRPr="00CE3897">
        <w:rPr>
          <w:color w:val="333333"/>
        </w:rPr>
        <w:t>Sosyal etkileşim kurma konusunda ilgisiz görülme, diğerlerinin far</w:t>
      </w:r>
      <w:r>
        <w:rPr>
          <w:color w:val="333333"/>
        </w:rPr>
        <w:t>kında değilmiş gibi davranma,</w:t>
      </w:r>
    </w:p>
    <w:p w:rsidR="00106A3E" w:rsidRPr="00CE3897" w:rsidRDefault="00106A3E" w:rsidP="00825ACA">
      <w:pPr>
        <w:pStyle w:val="ListeParagraf"/>
        <w:numPr>
          <w:ilvl w:val="0"/>
          <w:numId w:val="13"/>
        </w:numPr>
        <w:spacing w:before="300" w:beforeAutospacing="0" w:line="360" w:lineRule="auto"/>
        <w:contextualSpacing/>
        <w:jc w:val="both"/>
        <w:outlineLvl w:val="0"/>
        <w:rPr>
          <w:b/>
          <w:u w:val="single"/>
        </w:rPr>
      </w:pPr>
      <w:r w:rsidRPr="00CE3897">
        <w:rPr>
          <w:color w:val="333333"/>
        </w:rPr>
        <w:t>Diğerlerinin duygu ve düşüncelerini, yüz ifadelerini, vücut dillerini, davranışları ve ba</w:t>
      </w:r>
      <w:r>
        <w:rPr>
          <w:color w:val="333333"/>
        </w:rPr>
        <w:t>kış açısını anlamakta güçlük,</w:t>
      </w:r>
    </w:p>
    <w:p w:rsidR="00106A3E" w:rsidRPr="00CE3897" w:rsidRDefault="00106A3E" w:rsidP="00825ACA">
      <w:pPr>
        <w:pStyle w:val="ListeParagraf"/>
        <w:numPr>
          <w:ilvl w:val="0"/>
          <w:numId w:val="13"/>
        </w:numPr>
        <w:spacing w:before="300" w:beforeAutospacing="0" w:line="360" w:lineRule="auto"/>
        <w:contextualSpacing/>
        <w:jc w:val="both"/>
        <w:outlineLvl w:val="0"/>
        <w:rPr>
          <w:b/>
          <w:u w:val="single"/>
        </w:rPr>
      </w:pPr>
      <w:r w:rsidRPr="00CE3897">
        <w:rPr>
          <w:color w:val="333333"/>
        </w:rPr>
        <w:t>Sınırlı sembolik oyun oynayabilme, diğerlerinin yardımı olmaksızın</w:t>
      </w:r>
      <w:r>
        <w:rPr>
          <w:color w:val="333333"/>
        </w:rPr>
        <w:t xml:space="preserve"> hayali oyun oynamada güçlük,</w:t>
      </w:r>
    </w:p>
    <w:p w:rsidR="00106A3E" w:rsidRPr="00CE3897" w:rsidRDefault="00106A3E" w:rsidP="00825ACA">
      <w:pPr>
        <w:pStyle w:val="ListeParagraf"/>
        <w:numPr>
          <w:ilvl w:val="0"/>
          <w:numId w:val="13"/>
        </w:numPr>
        <w:spacing w:before="300" w:beforeAutospacing="0" w:line="360" w:lineRule="auto"/>
        <w:contextualSpacing/>
        <w:jc w:val="both"/>
        <w:outlineLvl w:val="0"/>
        <w:rPr>
          <w:b/>
          <w:u w:val="single"/>
        </w:rPr>
      </w:pPr>
      <w:r w:rsidRPr="00CE3897">
        <w:rPr>
          <w:color w:val="333333"/>
        </w:rPr>
        <w:t>Akranları ile iletişim kurma ve</w:t>
      </w:r>
      <w:r>
        <w:rPr>
          <w:color w:val="333333"/>
        </w:rPr>
        <w:t xml:space="preserve"> iletişimi sürdürmede güçlük,</w:t>
      </w:r>
    </w:p>
    <w:p w:rsidR="00106A3E" w:rsidRPr="007A6647" w:rsidRDefault="00106A3E" w:rsidP="00825ACA">
      <w:pPr>
        <w:pStyle w:val="ListeParagraf"/>
        <w:numPr>
          <w:ilvl w:val="0"/>
          <w:numId w:val="13"/>
        </w:numPr>
        <w:spacing w:before="300" w:beforeAutospacing="0" w:line="360" w:lineRule="auto"/>
        <w:contextualSpacing/>
        <w:jc w:val="both"/>
        <w:outlineLvl w:val="0"/>
        <w:rPr>
          <w:b/>
          <w:u w:val="single"/>
        </w:rPr>
      </w:pPr>
      <w:r w:rsidRPr="00CE3897">
        <w:rPr>
          <w:color w:val="333333"/>
        </w:rPr>
        <w:t>Genellikle yineleyici, tekr</w:t>
      </w:r>
      <w:r w:rsidR="00861CF9">
        <w:rPr>
          <w:color w:val="333333"/>
        </w:rPr>
        <w:t>arlardan oluşan oyunlar oynama, b</w:t>
      </w:r>
      <w:r w:rsidRPr="00CE3897">
        <w:rPr>
          <w:color w:val="333333"/>
        </w:rPr>
        <w:t>ir nesne ya da oyuncağı sallama, döndürme gibi yineleyici bir şekilde kullanma, oyuncağın sadece bir parçası ile ilgilenme (oyuncak kamyonun sadece tekerleklerini döndürme) şeklinde sıralanabilir.</w:t>
      </w:r>
    </w:p>
    <w:p w:rsidR="00106A3E" w:rsidRPr="001069BE" w:rsidRDefault="00106A3E" w:rsidP="00106A3E">
      <w:pPr>
        <w:keepNext/>
        <w:keepLines/>
        <w:ind w:left="426"/>
        <w:jc w:val="both"/>
        <w:outlineLvl w:val="3"/>
        <w:rPr>
          <w:rFonts w:ascii="Times New Roman" w:eastAsiaTheme="majorEastAsia" w:hAnsi="Times New Roman" w:cs="Times New Roman"/>
          <w:b/>
          <w:bCs/>
          <w:iCs/>
          <w:sz w:val="24"/>
          <w:szCs w:val="24"/>
        </w:rPr>
      </w:pPr>
      <w:r>
        <w:rPr>
          <w:rFonts w:ascii="Times New Roman" w:eastAsiaTheme="majorEastAsia" w:hAnsi="Times New Roman" w:cs="Times New Roman"/>
          <w:b/>
          <w:bCs/>
          <w:iCs/>
          <w:sz w:val="24"/>
          <w:szCs w:val="24"/>
        </w:rPr>
        <w:t>Davranış Özellikleri</w:t>
      </w:r>
    </w:p>
    <w:p w:rsidR="00106A3E" w:rsidRPr="00D570B1" w:rsidRDefault="00106A3E" w:rsidP="00106A3E">
      <w:pPr>
        <w:keepNext/>
        <w:keepLines/>
        <w:ind w:left="426"/>
        <w:jc w:val="both"/>
        <w:outlineLvl w:val="3"/>
        <w:rPr>
          <w:rFonts w:ascii="Times New Roman" w:eastAsiaTheme="majorEastAsia" w:hAnsi="Times New Roman" w:cs="Times New Roman"/>
          <w:b/>
          <w:bCs/>
          <w:iCs/>
          <w:sz w:val="24"/>
          <w:szCs w:val="24"/>
        </w:rPr>
      </w:pPr>
    </w:p>
    <w:p w:rsidR="00106A3E" w:rsidRPr="000A7A44" w:rsidRDefault="00106A3E" w:rsidP="00106A3E">
      <w:pPr>
        <w:spacing w:line="360" w:lineRule="auto"/>
        <w:ind w:left="426"/>
        <w:jc w:val="both"/>
        <w:rPr>
          <w:rFonts w:ascii="Times New Roman" w:hAnsi="Times New Roman" w:cs="Times New Roman"/>
          <w:sz w:val="24"/>
          <w:szCs w:val="24"/>
        </w:rPr>
      </w:pPr>
      <w:r w:rsidRPr="000A7A44">
        <w:rPr>
          <w:rFonts w:ascii="Times New Roman" w:hAnsi="Times New Roman" w:cs="Times New Roman"/>
          <w:sz w:val="24"/>
          <w:szCs w:val="24"/>
        </w:rPr>
        <w:t>İnsana karşı tepkisiz davranma, sosyal etkileşimlerden geri çekilme gibi davranış özellikleri olduğu belirtilebilir.</w:t>
      </w:r>
    </w:p>
    <w:p w:rsidR="00106A3E" w:rsidRPr="00FC5E3E" w:rsidRDefault="00106A3E" w:rsidP="00FC5E3E">
      <w:pPr>
        <w:keepNext/>
        <w:keepLines/>
        <w:spacing w:line="360" w:lineRule="auto"/>
        <w:ind w:firstLine="426"/>
        <w:contextualSpacing/>
        <w:jc w:val="both"/>
        <w:outlineLvl w:val="4"/>
        <w:rPr>
          <w:rFonts w:ascii="Times New Roman" w:eastAsiaTheme="majorEastAsia" w:hAnsi="Times New Roman" w:cs="Times New Roman"/>
          <w:b/>
          <w:sz w:val="24"/>
          <w:szCs w:val="24"/>
        </w:rPr>
      </w:pPr>
      <w:r w:rsidRPr="00FC5E3E">
        <w:rPr>
          <w:rFonts w:ascii="Times New Roman" w:eastAsiaTheme="majorEastAsia" w:hAnsi="Times New Roman" w:cs="Times New Roman"/>
          <w:b/>
          <w:sz w:val="24"/>
          <w:szCs w:val="24"/>
        </w:rPr>
        <w:t>Duygusal Tepkiler:</w:t>
      </w:r>
    </w:p>
    <w:p w:rsidR="00106A3E" w:rsidRPr="009B252A" w:rsidRDefault="00106A3E" w:rsidP="00825ACA">
      <w:pPr>
        <w:pStyle w:val="ListeParagraf"/>
        <w:keepNext/>
        <w:keepLines/>
        <w:numPr>
          <w:ilvl w:val="0"/>
          <w:numId w:val="14"/>
        </w:numPr>
        <w:tabs>
          <w:tab w:val="left" w:pos="1134"/>
        </w:tabs>
        <w:spacing w:before="0" w:beforeAutospacing="0" w:after="0" w:afterAutospacing="0" w:line="360" w:lineRule="auto"/>
        <w:ind w:left="851" w:firstLine="54"/>
        <w:contextualSpacing/>
        <w:jc w:val="both"/>
        <w:outlineLvl w:val="4"/>
        <w:rPr>
          <w:rFonts w:eastAsiaTheme="majorEastAsia"/>
          <w:b/>
        </w:rPr>
      </w:pPr>
      <w:r w:rsidRPr="009B252A">
        <w:rPr>
          <w:rFonts w:eastAsia="Calibri"/>
        </w:rPr>
        <w:t>Özel Korkular: Sudan korkma, ayakkabı ayağını sıktığı için ayakkabı giymeyi istememe gibi.</w:t>
      </w:r>
    </w:p>
    <w:p w:rsidR="00106A3E" w:rsidRPr="009B252A" w:rsidRDefault="00106A3E" w:rsidP="00825ACA">
      <w:pPr>
        <w:pStyle w:val="ListeParagraf"/>
        <w:keepNext/>
        <w:keepLines/>
        <w:numPr>
          <w:ilvl w:val="0"/>
          <w:numId w:val="14"/>
        </w:numPr>
        <w:tabs>
          <w:tab w:val="left" w:pos="1134"/>
        </w:tabs>
        <w:spacing w:before="0" w:beforeAutospacing="0" w:after="0" w:afterAutospacing="0" w:line="360" w:lineRule="auto"/>
        <w:ind w:left="851" w:firstLine="54"/>
        <w:contextualSpacing/>
        <w:jc w:val="both"/>
        <w:outlineLvl w:val="4"/>
        <w:rPr>
          <w:rFonts w:eastAsiaTheme="majorEastAsia"/>
          <w:b/>
        </w:rPr>
      </w:pPr>
      <w:r w:rsidRPr="009B252A">
        <w:rPr>
          <w:rFonts w:eastAsia="Calibri"/>
        </w:rPr>
        <w:t>Tehlikelerin Farkında Olmama: Yüksek bir duvarın üzerinde yürüme vb.</w:t>
      </w:r>
    </w:p>
    <w:p w:rsidR="00106A3E" w:rsidRPr="009B252A" w:rsidRDefault="00106A3E" w:rsidP="00825ACA">
      <w:pPr>
        <w:pStyle w:val="ListeParagraf"/>
        <w:keepNext/>
        <w:keepLines/>
        <w:numPr>
          <w:ilvl w:val="0"/>
          <w:numId w:val="14"/>
        </w:numPr>
        <w:tabs>
          <w:tab w:val="left" w:pos="1134"/>
        </w:tabs>
        <w:spacing w:before="0" w:beforeAutospacing="0" w:after="0" w:afterAutospacing="0" w:line="360" w:lineRule="auto"/>
        <w:ind w:left="851" w:firstLine="54"/>
        <w:contextualSpacing/>
        <w:jc w:val="both"/>
        <w:outlineLvl w:val="4"/>
        <w:rPr>
          <w:rFonts w:eastAsiaTheme="majorEastAsia"/>
          <w:b/>
        </w:rPr>
      </w:pPr>
      <w:r w:rsidRPr="009B252A">
        <w:rPr>
          <w:rFonts w:eastAsia="Calibri"/>
        </w:rPr>
        <w:t>Nedensiz Gülme ve Ağlama Davranışları Gösterme.</w:t>
      </w:r>
    </w:p>
    <w:p w:rsidR="00106A3E" w:rsidRPr="009B252A" w:rsidRDefault="00106A3E" w:rsidP="00825ACA">
      <w:pPr>
        <w:pStyle w:val="ListeParagraf"/>
        <w:keepNext/>
        <w:keepLines/>
        <w:numPr>
          <w:ilvl w:val="0"/>
          <w:numId w:val="14"/>
        </w:numPr>
        <w:tabs>
          <w:tab w:val="left" w:pos="1134"/>
        </w:tabs>
        <w:spacing w:before="0" w:beforeAutospacing="0" w:after="0" w:afterAutospacing="0" w:line="360" w:lineRule="auto"/>
        <w:ind w:left="851" w:firstLine="54"/>
        <w:contextualSpacing/>
        <w:jc w:val="both"/>
        <w:outlineLvl w:val="4"/>
        <w:rPr>
          <w:rFonts w:eastAsiaTheme="majorEastAsia"/>
          <w:b/>
        </w:rPr>
      </w:pPr>
      <w:r w:rsidRPr="009B252A">
        <w:rPr>
          <w:rFonts w:eastAsia="Calibri"/>
        </w:rPr>
        <w:t>Değişikliklere Karşı Tepki Gösterme: En küçük bir değişiklik onların sevinç çığlıklarına ya da öfke nöbetlerine yol açabilmektedir.</w:t>
      </w:r>
    </w:p>
    <w:p w:rsidR="00FC5E3E" w:rsidRDefault="00FC5E3E" w:rsidP="00FC5E3E">
      <w:pPr>
        <w:spacing w:line="360" w:lineRule="auto"/>
        <w:ind w:firstLine="426"/>
        <w:contextualSpacing/>
        <w:jc w:val="both"/>
        <w:rPr>
          <w:rFonts w:ascii="Times New Roman" w:eastAsiaTheme="majorEastAsia" w:hAnsi="Times New Roman" w:cs="Times New Roman"/>
          <w:b/>
          <w:sz w:val="24"/>
          <w:szCs w:val="24"/>
        </w:rPr>
      </w:pPr>
    </w:p>
    <w:p w:rsidR="00106A3E" w:rsidRPr="00FC5E3E" w:rsidRDefault="00106A3E" w:rsidP="00FC5E3E">
      <w:pPr>
        <w:spacing w:line="360" w:lineRule="auto"/>
        <w:ind w:firstLine="426"/>
        <w:contextualSpacing/>
        <w:jc w:val="both"/>
        <w:rPr>
          <w:rFonts w:ascii="Times New Roman" w:eastAsiaTheme="majorEastAsia" w:hAnsi="Times New Roman" w:cs="Times New Roman"/>
          <w:b/>
          <w:sz w:val="24"/>
          <w:szCs w:val="24"/>
        </w:rPr>
      </w:pPr>
      <w:r w:rsidRPr="00FC5E3E">
        <w:rPr>
          <w:rFonts w:ascii="Times New Roman" w:eastAsiaTheme="majorEastAsia" w:hAnsi="Times New Roman" w:cs="Times New Roman"/>
          <w:b/>
          <w:sz w:val="24"/>
          <w:szCs w:val="24"/>
        </w:rPr>
        <w:t>Davranış Problemleri:</w:t>
      </w:r>
    </w:p>
    <w:p w:rsidR="00106A3E" w:rsidRPr="00FC5E3E" w:rsidRDefault="00106A3E" w:rsidP="00FC5E3E">
      <w:pPr>
        <w:spacing w:line="360" w:lineRule="auto"/>
        <w:ind w:left="426"/>
        <w:jc w:val="both"/>
        <w:rPr>
          <w:rFonts w:ascii="Times New Roman" w:hAnsi="Times New Roman" w:cs="Times New Roman"/>
          <w:sz w:val="24"/>
          <w:szCs w:val="24"/>
        </w:rPr>
      </w:pPr>
      <w:r w:rsidRPr="00FC5E3E">
        <w:rPr>
          <w:rFonts w:ascii="Times New Roman" w:hAnsi="Times New Roman" w:cs="Times New Roman"/>
          <w:iCs/>
          <w:sz w:val="24"/>
          <w:szCs w:val="24"/>
        </w:rPr>
        <w:t>Öfke</w:t>
      </w:r>
      <w:r w:rsidRPr="00FC5E3E">
        <w:rPr>
          <w:rFonts w:ascii="Times New Roman" w:hAnsi="Times New Roman" w:cs="Times New Roman"/>
          <w:sz w:val="24"/>
          <w:szCs w:val="24"/>
        </w:rPr>
        <w:t xml:space="preserve"> nöbetleri, çevresine zarar verici davranışlar, kendisine zarar verici davranışlar, </w:t>
      </w:r>
      <w:proofErr w:type="spellStart"/>
      <w:r w:rsidRPr="00FC5E3E">
        <w:rPr>
          <w:rFonts w:ascii="Times New Roman" w:hAnsi="Times New Roman" w:cs="Times New Roman"/>
          <w:sz w:val="24"/>
          <w:szCs w:val="24"/>
        </w:rPr>
        <w:t>stereotip</w:t>
      </w:r>
      <w:proofErr w:type="spellEnd"/>
      <w:r w:rsidRPr="00FC5E3E">
        <w:rPr>
          <w:rFonts w:ascii="Times New Roman" w:hAnsi="Times New Roman" w:cs="Times New Roman"/>
          <w:sz w:val="24"/>
          <w:szCs w:val="24"/>
        </w:rPr>
        <w:t xml:space="preserve"> vücut hareketleri</w:t>
      </w:r>
      <w:r w:rsidR="00F754E8" w:rsidRPr="00FC5E3E">
        <w:rPr>
          <w:rFonts w:ascii="Times New Roman" w:hAnsi="Times New Roman" w:cs="Times New Roman"/>
          <w:sz w:val="24"/>
          <w:szCs w:val="24"/>
        </w:rPr>
        <w:t xml:space="preserve"> </w:t>
      </w:r>
      <w:r w:rsidRPr="00FC5E3E">
        <w:rPr>
          <w:rFonts w:ascii="Times New Roman" w:hAnsi="Times New Roman" w:cs="Times New Roman"/>
          <w:sz w:val="24"/>
          <w:szCs w:val="24"/>
        </w:rPr>
        <w:t>(kendiliğin</w:t>
      </w:r>
      <w:r w:rsidR="009E6F10">
        <w:rPr>
          <w:rFonts w:ascii="Times New Roman" w:hAnsi="Times New Roman" w:cs="Times New Roman"/>
          <w:sz w:val="24"/>
          <w:szCs w:val="24"/>
        </w:rPr>
        <w:t>den başlayan hareketler) otizmli</w:t>
      </w:r>
      <w:r w:rsidRPr="00FC5E3E">
        <w:rPr>
          <w:rFonts w:ascii="Times New Roman" w:hAnsi="Times New Roman" w:cs="Times New Roman"/>
          <w:sz w:val="24"/>
          <w:szCs w:val="24"/>
        </w:rPr>
        <w:t xml:space="preserve"> çocuklarda görülen </w:t>
      </w:r>
      <w:r w:rsidR="00F754E8" w:rsidRPr="00FC5E3E">
        <w:rPr>
          <w:rFonts w:ascii="Times New Roman" w:hAnsi="Times New Roman" w:cs="Times New Roman"/>
          <w:sz w:val="24"/>
          <w:szCs w:val="24"/>
        </w:rPr>
        <w:lastRenderedPageBreak/>
        <w:t xml:space="preserve">tipik </w:t>
      </w:r>
      <w:r w:rsidRPr="00FC5E3E">
        <w:rPr>
          <w:rFonts w:ascii="Times New Roman" w:hAnsi="Times New Roman" w:cs="Times New Roman"/>
          <w:sz w:val="24"/>
          <w:szCs w:val="24"/>
        </w:rPr>
        <w:t>davranış problemleridir.</w:t>
      </w:r>
    </w:p>
    <w:p w:rsidR="00106A3E" w:rsidRPr="00FC5E3E" w:rsidRDefault="00106A3E" w:rsidP="00FC5E3E">
      <w:pPr>
        <w:spacing w:line="360" w:lineRule="auto"/>
        <w:ind w:left="426"/>
        <w:jc w:val="both"/>
        <w:rPr>
          <w:rFonts w:ascii="Times New Roman" w:eastAsiaTheme="majorEastAsia" w:hAnsi="Times New Roman" w:cs="Times New Roman"/>
          <w:b/>
          <w:sz w:val="24"/>
          <w:szCs w:val="24"/>
        </w:rPr>
      </w:pPr>
      <w:r w:rsidRPr="00FC5E3E">
        <w:rPr>
          <w:rFonts w:ascii="Times New Roman" w:eastAsiaTheme="majorEastAsia" w:hAnsi="Times New Roman" w:cs="Times New Roman"/>
          <w:bCs/>
          <w:iCs/>
          <w:sz w:val="24"/>
          <w:szCs w:val="24"/>
        </w:rPr>
        <w:t>Problem davranışlar, otizmli bireylerin ve ailelerin yaşamında, yıkıcı, zarar verici etkiler yaratma potansiyeline sahiptir. Bu nedenle; uygun olmayan davranışların uzun dönemde kalıcı hasarlar ya da zararlar vermesini önlemek amacıyla bu davranışların yönetimi anne, baba ve öğretmenlerin önceliği olmalıdır</w:t>
      </w:r>
    </w:p>
    <w:p w:rsidR="00106A3E" w:rsidRPr="00FC5E3E" w:rsidRDefault="00106A3E" w:rsidP="00F754E8">
      <w:pPr>
        <w:spacing w:line="360" w:lineRule="auto"/>
        <w:ind w:firstLine="708"/>
        <w:jc w:val="both"/>
        <w:rPr>
          <w:rFonts w:ascii="Times New Roman" w:eastAsiaTheme="majorEastAsia" w:hAnsi="Times New Roman" w:cs="Times New Roman"/>
          <w:b/>
          <w:sz w:val="24"/>
          <w:szCs w:val="24"/>
        </w:rPr>
      </w:pPr>
      <w:r w:rsidRPr="00FC5E3E">
        <w:rPr>
          <w:rFonts w:ascii="Times New Roman" w:eastAsiaTheme="majorEastAsia" w:hAnsi="Times New Roman" w:cs="Times New Roman"/>
          <w:bCs/>
          <w:iCs/>
          <w:sz w:val="24"/>
          <w:szCs w:val="24"/>
        </w:rPr>
        <w:t>Bir davranış;</w:t>
      </w:r>
    </w:p>
    <w:p w:rsidR="00106A3E" w:rsidRPr="00FC5E3E" w:rsidRDefault="00F754E8" w:rsidP="00825ACA">
      <w:pPr>
        <w:pStyle w:val="ListeParagraf"/>
        <w:numPr>
          <w:ilvl w:val="0"/>
          <w:numId w:val="19"/>
        </w:numPr>
        <w:autoSpaceDE w:val="0"/>
        <w:autoSpaceDN w:val="0"/>
        <w:adjustRightInd w:val="0"/>
        <w:spacing w:before="0" w:beforeAutospacing="0" w:after="0" w:afterAutospacing="0" w:line="360" w:lineRule="auto"/>
        <w:contextualSpacing/>
        <w:jc w:val="both"/>
        <w:rPr>
          <w:rFonts w:eastAsiaTheme="majorEastAsia"/>
          <w:bCs/>
          <w:iCs/>
        </w:rPr>
      </w:pPr>
      <w:r w:rsidRPr="00FC5E3E">
        <w:rPr>
          <w:rFonts w:eastAsiaTheme="majorEastAsia"/>
          <w:bCs/>
          <w:iCs/>
        </w:rPr>
        <w:t>K</w:t>
      </w:r>
      <w:r w:rsidR="00106A3E" w:rsidRPr="00FC5E3E">
        <w:rPr>
          <w:rFonts w:eastAsiaTheme="majorEastAsia"/>
          <w:bCs/>
          <w:iCs/>
        </w:rPr>
        <w:t>endine ya da bir başkasına zarar veriyor,</w:t>
      </w:r>
    </w:p>
    <w:p w:rsidR="00106A3E" w:rsidRPr="00FC5E3E" w:rsidRDefault="00F754E8" w:rsidP="00825ACA">
      <w:pPr>
        <w:pStyle w:val="ListeParagraf"/>
        <w:numPr>
          <w:ilvl w:val="0"/>
          <w:numId w:val="19"/>
        </w:numPr>
        <w:autoSpaceDE w:val="0"/>
        <w:autoSpaceDN w:val="0"/>
        <w:adjustRightInd w:val="0"/>
        <w:spacing w:before="0" w:beforeAutospacing="0" w:after="0" w:afterAutospacing="0" w:line="360" w:lineRule="auto"/>
        <w:contextualSpacing/>
        <w:jc w:val="both"/>
        <w:rPr>
          <w:rFonts w:eastAsiaTheme="majorEastAsia"/>
          <w:b/>
        </w:rPr>
      </w:pPr>
      <w:r w:rsidRPr="00FC5E3E">
        <w:rPr>
          <w:rFonts w:eastAsiaTheme="majorEastAsia"/>
          <w:bCs/>
          <w:iCs/>
        </w:rPr>
        <w:t>O</w:t>
      </w:r>
      <w:r w:rsidR="00106A3E" w:rsidRPr="00FC5E3E">
        <w:rPr>
          <w:rFonts w:eastAsiaTheme="majorEastAsia"/>
          <w:bCs/>
          <w:iCs/>
        </w:rPr>
        <w:t xml:space="preserve">rtamı bozuyor, </w:t>
      </w:r>
    </w:p>
    <w:p w:rsidR="00106A3E" w:rsidRPr="00FC5E3E" w:rsidRDefault="00F754E8" w:rsidP="00825ACA">
      <w:pPr>
        <w:pStyle w:val="ListeParagraf"/>
        <w:numPr>
          <w:ilvl w:val="0"/>
          <w:numId w:val="19"/>
        </w:numPr>
        <w:autoSpaceDE w:val="0"/>
        <w:autoSpaceDN w:val="0"/>
        <w:adjustRightInd w:val="0"/>
        <w:spacing w:before="0" w:beforeAutospacing="0" w:after="0" w:afterAutospacing="0" w:line="360" w:lineRule="auto"/>
        <w:contextualSpacing/>
        <w:jc w:val="both"/>
        <w:rPr>
          <w:rFonts w:eastAsiaTheme="majorEastAsia"/>
          <w:b/>
        </w:rPr>
      </w:pPr>
      <w:r w:rsidRPr="00FC5E3E">
        <w:rPr>
          <w:rFonts w:eastAsiaTheme="majorEastAsia"/>
          <w:bCs/>
          <w:iCs/>
        </w:rPr>
        <w:t>Ö</w:t>
      </w:r>
      <w:r w:rsidR="00106A3E" w:rsidRPr="00FC5E3E">
        <w:rPr>
          <w:rFonts w:eastAsiaTheme="majorEastAsia"/>
          <w:bCs/>
          <w:iCs/>
        </w:rPr>
        <w:t xml:space="preserve">ğrenmeyi </w:t>
      </w:r>
      <w:r w:rsidRPr="00FC5E3E">
        <w:rPr>
          <w:rFonts w:eastAsiaTheme="majorEastAsia"/>
          <w:bCs/>
          <w:iCs/>
        </w:rPr>
        <w:t>v</w:t>
      </w:r>
      <w:r w:rsidR="00106A3E" w:rsidRPr="00FC5E3E">
        <w:rPr>
          <w:rFonts w:eastAsiaTheme="majorEastAsia"/>
          <w:bCs/>
          <w:iCs/>
        </w:rPr>
        <w:t xml:space="preserve">e toplumsal yaşama tam katılımı engelliyor, </w:t>
      </w:r>
    </w:p>
    <w:p w:rsidR="00106A3E" w:rsidRPr="00FC5E3E" w:rsidRDefault="00F754E8" w:rsidP="00825ACA">
      <w:pPr>
        <w:pStyle w:val="ListeParagraf"/>
        <w:numPr>
          <w:ilvl w:val="0"/>
          <w:numId w:val="19"/>
        </w:numPr>
        <w:autoSpaceDE w:val="0"/>
        <w:autoSpaceDN w:val="0"/>
        <w:adjustRightInd w:val="0"/>
        <w:spacing w:before="0" w:beforeAutospacing="0" w:after="0" w:afterAutospacing="0" w:line="360" w:lineRule="auto"/>
        <w:contextualSpacing/>
        <w:jc w:val="both"/>
        <w:rPr>
          <w:rFonts w:eastAsiaTheme="majorEastAsia"/>
          <w:b/>
        </w:rPr>
      </w:pPr>
      <w:r w:rsidRPr="00FC5E3E">
        <w:rPr>
          <w:rFonts w:eastAsiaTheme="majorEastAsia"/>
          <w:bCs/>
          <w:iCs/>
        </w:rPr>
        <w:t>D</w:t>
      </w:r>
      <w:r w:rsidR="00106A3E" w:rsidRPr="00FC5E3E">
        <w:rPr>
          <w:rFonts w:eastAsiaTheme="majorEastAsia"/>
          <w:bCs/>
          <w:iCs/>
        </w:rPr>
        <w:t xml:space="preserve">iğer kişilerin bireyi tuhaf ya da değişik olarak etiketlemesine ya da dışlamasına neden oluyorsa problem davranış olarak kabul edilir. </w:t>
      </w:r>
    </w:p>
    <w:p w:rsidR="00106A3E" w:rsidRPr="00FC5E3E" w:rsidRDefault="00106A3E" w:rsidP="00FC5E3E">
      <w:pPr>
        <w:spacing w:line="360" w:lineRule="auto"/>
        <w:ind w:left="426"/>
        <w:jc w:val="both"/>
        <w:rPr>
          <w:rFonts w:ascii="Times New Roman" w:eastAsiaTheme="majorEastAsia" w:hAnsi="Times New Roman" w:cs="Times New Roman"/>
          <w:bCs/>
          <w:iCs/>
          <w:sz w:val="24"/>
          <w:szCs w:val="24"/>
        </w:rPr>
      </w:pPr>
      <w:r w:rsidRPr="00FC5E3E">
        <w:rPr>
          <w:rFonts w:ascii="Times New Roman" w:eastAsiaTheme="majorEastAsia" w:hAnsi="Times New Roman" w:cs="Times New Roman"/>
          <w:bCs/>
          <w:iCs/>
          <w:sz w:val="24"/>
          <w:szCs w:val="24"/>
        </w:rPr>
        <w:t xml:space="preserve">Pek çok davranışın çevre tarafından bir şekilde ödüllendirildiği ya da cezalandırıldığı düşünülmektedir. Dolayısıyla, çeşitli müdahale yöntemleri kullanılarak uygun davranışlar artırılmaya, uygun olmayan davranışlar ise azaltılmaya çalışılmaktadır. Otizmli çocuklarda hem uygun davranışların arttırılmasında hem de uygun olmayan davranışların azaltılmasında özel davranış değiştirme programları hazırlanır. Problem davranışa ilişkin müdahale yöntemine, problem davranışın işlevlerine göre karar vermekteyiz. </w:t>
      </w:r>
      <w:r w:rsidRPr="00FC5E3E">
        <w:rPr>
          <w:rFonts w:ascii="Times New Roman" w:eastAsiaTheme="majorEastAsia" w:hAnsi="Times New Roman" w:cs="Times New Roman"/>
          <w:sz w:val="24"/>
          <w:szCs w:val="24"/>
        </w:rPr>
        <w:t xml:space="preserve">Bu nedenle, problem davranışı azaltılmaya çalışılırken öncelikli olarak davranış öncesi durumların ya da olayların gözlenmesi gerekir. </w:t>
      </w:r>
      <w:r w:rsidRPr="00FC5E3E">
        <w:rPr>
          <w:rFonts w:ascii="Times New Roman" w:eastAsiaTheme="majorEastAsia" w:hAnsi="Times New Roman" w:cs="Times New Roman"/>
          <w:bCs/>
          <w:iCs/>
          <w:sz w:val="24"/>
          <w:szCs w:val="24"/>
        </w:rPr>
        <w:t xml:space="preserve">Otizmli bireyler genellikle, iletişim kurmak, ilgi, dikkat ve nesne elde etmek, duyusal uyarım ya da rutinlerin bozulması gibi nedenlerle problem davranışlar sergilemektedirler. Uygun olan davranışlar için olumlu ve olumsuz pekiştirme, uygun olmayan davranışlar için, ayrımlı pekiştirme yöntemleri, sönme ve tepkinin bedeli gibi yöntemler kullanılabilir. </w:t>
      </w:r>
    </w:p>
    <w:p w:rsidR="007A336B" w:rsidRDefault="007A336B" w:rsidP="007A336B">
      <w:pPr>
        <w:keepNext/>
        <w:keepLines/>
        <w:jc w:val="both"/>
        <w:outlineLvl w:val="3"/>
        <w:rPr>
          <w:rFonts w:ascii="Times New Roman" w:eastAsiaTheme="majorEastAsia" w:hAnsi="Times New Roman" w:cs="Times New Roman"/>
          <w:b/>
          <w:bCs/>
          <w:iCs/>
          <w:sz w:val="24"/>
          <w:szCs w:val="24"/>
        </w:rPr>
      </w:pPr>
    </w:p>
    <w:p w:rsidR="00106A3E" w:rsidRDefault="00106A3E" w:rsidP="00FC5E3E">
      <w:pPr>
        <w:keepNext/>
        <w:keepLines/>
        <w:ind w:firstLine="426"/>
        <w:jc w:val="both"/>
        <w:outlineLvl w:val="3"/>
        <w:rPr>
          <w:rFonts w:ascii="Times New Roman" w:eastAsiaTheme="majorEastAsia" w:hAnsi="Times New Roman" w:cs="Times New Roman"/>
          <w:b/>
          <w:bCs/>
          <w:iCs/>
          <w:sz w:val="24"/>
          <w:szCs w:val="24"/>
        </w:rPr>
      </w:pPr>
      <w:r>
        <w:rPr>
          <w:rFonts w:ascii="Times New Roman" w:eastAsiaTheme="majorEastAsia" w:hAnsi="Times New Roman" w:cs="Times New Roman"/>
          <w:b/>
          <w:bCs/>
          <w:iCs/>
          <w:sz w:val="24"/>
          <w:szCs w:val="24"/>
        </w:rPr>
        <w:t>Dil ve İletişim Özellikleri</w:t>
      </w:r>
    </w:p>
    <w:p w:rsidR="007A336B" w:rsidRDefault="007A336B" w:rsidP="007A336B">
      <w:pPr>
        <w:spacing w:line="360" w:lineRule="auto"/>
        <w:jc w:val="both"/>
        <w:rPr>
          <w:rFonts w:ascii="Times New Roman" w:eastAsiaTheme="majorEastAsia" w:hAnsi="Times New Roman" w:cs="Times New Roman"/>
          <w:b/>
          <w:bCs/>
          <w:iCs/>
          <w:sz w:val="24"/>
          <w:szCs w:val="24"/>
        </w:rPr>
      </w:pPr>
    </w:p>
    <w:p w:rsidR="00106A3E" w:rsidRPr="000A7A44" w:rsidRDefault="00106A3E" w:rsidP="00FC5E3E">
      <w:pPr>
        <w:spacing w:line="360" w:lineRule="auto"/>
        <w:ind w:left="426"/>
        <w:jc w:val="both"/>
        <w:rPr>
          <w:rFonts w:ascii="Times New Roman" w:hAnsi="Times New Roman" w:cs="Times New Roman"/>
          <w:sz w:val="24"/>
          <w:szCs w:val="24"/>
        </w:rPr>
      </w:pPr>
      <w:r w:rsidRPr="000A7A44">
        <w:rPr>
          <w:rFonts w:ascii="Times New Roman" w:hAnsi="Times New Roman" w:cs="Times New Roman"/>
          <w:sz w:val="24"/>
          <w:szCs w:val="24"/>
        </w:rPr>
        <w:t>Çevredeki bireylerle iletişim kurmada yetersiz olma otizmin en belirgin özelliklerinden biri olarak belirtilmektedir.</w:t>
      </w:r>
    </w:p>
    <w:p w:rsidR="00106A3E" w:rsidRDefault="00106A3E" w:rsidP="00FC5E3E">
      <w:pPr>
        <w:pStyle w:val="ListeParagraf"/>
        <w:tabs>
          <w:tab w:val="left" w:pos="1276"/>
        </w:tabs>
        <w:autoSpaceDE w:val="0"/>
        <w:autoSpaceDN w:val="0"/>
        <w:adjustRightInd w:val="0"/>
        <w:spacing w:before="0" w:beforeAutospacing="0" w:after="0" w:afterAutospacing="0" w:line="360" w:lineRule="auto"/>
        <w:ind w:left="905"/>
        <w:contextualSpacing/>
        <w:jc w:val="both"/>
        <w:rPr>
          <w:rFonts w:eastAsia="Calibri"/>
        </w:rPr>
      </w:pPr>
      <w:r w:rsidRPr="00ED52B2">
        <w:rPr>
          <w:rFonts w:eastAsiaTheme="majorEastAsia"/>
          <w:b/>
        </w:rPr>
        <w:t>Sözel Olmayan İletişim:</w:t>
      </w:r>
      <w:r w:rsidRPr="00ED52B2">
        <w:rPr>
          <w:rFonts w:eastAsia="Calibri"/>
        </w:rPr>
        <w:t xml:space="preserve"> Temel duyguları (mutluluk, üzüntü vb.) ifade etmede güçlük, karşısındaki kişinin yüzüne ve gözüne bakmama, karşılıklı iletişim kurmak istemediğinde bağırma, vurma, çığlık atma gibi özellikler göstermektedirler.</w:t>
      </w:r>
    </w:p>
    <w:p w:rsidR="00106A3E" w:rsidRPr="0085516A" w:rsidRDefault="00106A3E" w:rsidP="00FC5E3E">
      <w:pPr>
        <w:pStyle w:val="ListeParagraf"/>
        <w:tabs>
          <w:tab w:val="left" w:pos="1276"/>
        </w:tabs>
        <w:autoSpaceDE w:val="0"/>
        <w:autoSpaceDN w:val="0"/>
        <w:adjustRightInd w:val="0"/>
        <w:spacing w:before="0" w:beforeAutospacing="0" w:after="0" w:afterAutospacing="0" w:line="360" w:lineRule="auto"/>
        <w:ind w:left="905"/>
        <w:contextualSpacing/>
        <w:jc w:val="both"/>
        <w:rPr>
          <w:rFonts w:eastAsia="Calibri"/>
        </w:rPr>
      </w:pPr>
      <w:r w:rsidRPr="0085516A">
        <w:rPr>
          <w:rFonts w:eastAsiaTheme="majorEastAsia"/>
          <w:b/>
        </w:rPr>
        <w:t>Sözel İletişim</w:t>
      </w:r>
      <w:r w:rsidRPr="0085516A">
        <w:rPr>
          <w:rFonts w:eastAsiaTheme="majorEastAsia"/>
        </w:rPr>
        <w:t>:</w:t>
      </w:r>
      <w:r w:rsidRPr="0085516A">
        <w:rPr>
          <w:rFonts w:eastAsia="Calibri"/>
        </w:rPr>
        <w:t xml:space="preserve"> Otizmli çocukların dil gelişimlerinde, hiç konuşmama, sadece bir-iki kelime söyleme, çok kelimeyle anlamsız konuşma, ekolali konuşma, zamirleri </w:t>
      </w:r>
      <w:r w:rsidRPr="0085516A">
        <w:rPr>
          <w:rFonts w:eastAsia="Calibri"/>
        </w:rPr>
        <w:lastRenderedPageBreak/>
        <w:t>karıştırma, konuşulanları anlamada güçlük çekme, gramer bozuklukları ve telâffuz güçlüğü gibi özellikler görülmektedir.</w:t>
      </w:r>
    </w:p>
    <w:p w:rsidR="00106A3E" w:rsidRPr="000A7A44" w:rsidRDefault="00106A3E" w:rsidP="00106A3E">
      <w:pPr>
        <w:spacing w:line="360" w:lineRule="auto"/>
        <w:ind w:left="426"/>
        <w:jc w:val="both"/>
        <w:rPr>
          <w:rFonts w:ascii="Times New Roman" w:hAnsi="Times New Roman" w:cs="Times New Roman"/>
          <w:sz w:val="24"/>
          <w:szCs w:val="24"/>
        </w:rPr>
      </w:pPr>
    </w:p>
    <w:p w:rsidR="00106A3E" w:rsidRPr="00867EBE" w:rsidRDefault="00106A3E" w:rsidP="009E6F10">
      <w:pPr>
        <w:pStyle w:val="Balk4"/>
        <w:pBdr>
          <w:bottom w:val="single" w:sz="6" w:space="0" w:color="C4C4C4"/>
        </w:pBdr>
        <w:spacing w:before="0" w:line="360" w:lineRule="auto"/>
        <w:ind w:left="426"/>
        <w:rPr>
          <w:rFonts w:ascii="Times New Roman" w:hAnsi="Times New Roman" w:cs="Times New Roman"/>
          <w:b/>
          <w:i w:val="0"/>
          <w:color w:val="333333"/>
          <w:sz w:val="24"/>
          <w:szCs w:val="24"/>
        </w:rPr>
      </w:pPr>
    </w:p>
    <w:p w:rsidR="009E6F10" w:rsidRDefault="00106A3E" w:rsidP="009E6F10">
      <w:pPr>
        <w:pStyle w:val="Balk4"/>
        <w:pBdr>
          <w:bottom w:val="single" w:sz="6" w:space="1" w:color="C4C4C4"/>
        </w:pBdr>
        <w:spacing w:before="0" w:line="360" w:lineRule="auto"/>
        <w:ind w:left="993"/>
        <w:jc w:val="both"/>
        <w:rPr>
          <w:rFonts w:ascii="Times New Roman" w:hAnsi="Times New Roman" w:cs="Times New Roman"/>
          <w:b/>
          <w:i w:val="0"/>
          <w:color w:val="333333"/>
          <w:sz w:val="24"/>
          <w:szCs w:val="24"/>
        </w:rPr>
      </w:pPr>
      <w:r w:rsidRPr="007A336B">
        <w:rPr>
          <w:rFonts w:ascii="Times New Roman" w:hAnsi="Times New Roman" w:cs="Times New Roman"/>
          <w:b/>
          <w:i w:val="0"/>
          <w:color w:val="333333"/>
          <w:sz w:val="24"/>
          <w:szCs w:val="24"/>
        </w:rPr>
        <w:t>Duyusal Özellikler</w:t>
      </w:r>
    </w:p>
    <w:p w:rsidR="00703238" w:rsidRPr="00703238" w:rsidRDefault="009E6F10" w:rsidP="00703238">
      <w:pPr>
        <w:pStyle w:val="Balk4"/>
        <w:pBdr>
          <w:bottom w:val="single" w:sz="6" w:space="1" w:color="C4C4C4"/>
        </w:pBdr>
        <w:spacing w:before="0" w:line="360" w:lineRule="auto"/>
        <w:ind w:left="993"/>
        <w:jc w:val="both"/>
        <w:rPr>
          <w:rFonts w:ascii="Times New Roman" w:hAnsi="Times New Roman" w:cs="Times New Roman"/>
          <w:i w:val="0"/>
          <w:color w:val="333333"/>
          <w:sz w:val="24"/>
          <w:szCs w:val="24"/>
        </w:rPr>
      </w:pPr>
      <w:r w:rsidRPr="009E6F10">
        <w:rPr>
          <w:rFonts w:ascii="Times New Roman" w:hAnsi="Times New Roman" w:cs="Times New Roman"/>
          <w:i w:val="0"/>
          <w:color w:val="333333"/>
          <w:sz w:val="24"/>
          <w:szCs w:val="24"/>
        </w:rPr>
        <w:t xml:space="preserve"> </w:t>
      </w:r>
      <w:r w:rsidRPr="00867EBE">
        <w:rPr>
          <w:rFonts w:ascii="Times New Roman" w:hAnsi="Times New Roman" w:cs="Times New Roman"/>
          <w:i w:val="0"/>
          <w:color w:val="333333"/>
          <w:sz w:val="24"/>
          <w:szCs w:val="24"/>
        </w:rPr>
        <w:t xml:space="preserve">Otizm Spektrum Bozukluğu olan çocukların büyük bir bölümünde duyusal uyaranlara karşı </w:t>
      </w:r>
      <w:proofErr w:type="spellStart"/>
      <w:r w:rsidRPr="00867EBE">
        <w:rPr>
          <w:rFonts w:ascii="Times New Roman" w:hAnsi="Times New Roman" w:cs="Times New Roman"/>
          <w:i w:val="0"/>
          <w:color w:val="333333"/>
          <w:sz w:val="24"/>
          <w:szCs w:val="24"/>
        </w:rPr>
        <w:t>abnormal</w:t>
      </w:r>
      <w:proofErr w:type="spellEnd"/>
      <w:r w:rsidRPr="00867EBE">
        <w:rPr>
          <w:rFonts w:ascii="Times New Roman" w:hAnsi="Times New Roman" w:cs="Times New Roman"/>
          <w:i w:val="0"/>
          <w:color w:val="333333"/>
          <w:sz w:val="24"/>
          <w:szCs w:val="24"/>
        </w:rPr>
        <w:t xml:space="preserve"> tepki (</w:t>
      </w:r>
      <w:proofErr w:type="spellStart"/>
      <w:r w:rsidRPr="00867EBE">
        <w:rPr>
          <w:rFonts w:ascii="Times New Roman" w:hAnsi="Times New Roman" w:cs="Times New Roman"/>
          <w:i w:val="0"/>
          <w:color w:val="333333"/>
          <w:sz w:val="24"/>
          <w:szCs w:val="24"/>
        </w:rPr>
        <w:t>örn</w:t>
      </w:r>
      <w:proofErr w:type="spellEnd"/>
      <w:r w:rsidRPr="00867EBE">
        <w:rPr>
          <w:rFonts w:ascii="Times New Roman" w:hAnsi="Times New Roman" w:cs="Times New Roman"/>
          <w:i w:val="0"/>
          <w:color w:val="333333"/>
          <w:sz w:val="24"/>
          <w:szCs w:val="24"/>
        </w:rPr>
        <w:t xml:space="preserve">. aşırı hassasiyet ya da tepkisizlik) gözlemlenmektedir (Case-Smith &amp; </w:t>
      </w:r>
      <w:proofErr w:type="spellStart"/>
      <w:r w:rsidRPr="00867EBE">
        <w:rPr>
          <w:rFonts w:ascii="Times New Roman" w:hAnsi="Times New Roman" w:cs="Times New Roman"/>
          <w:i w:val="0"/>
          <w:color w:val="333333"/>
          <w:sz w:val="24"/>
          <w:szCs w:val="24"/>
        </w:rPr>
        <w:t>Arbeson</w:t>
      </w:r>
      <w:proofErr w:type="spellEnd"/>
      <w:r w:rsidRPr="00867EBE">
        <w:rPr>
          <w:rFonts w:ascii="Times New Roman" w:hAnsi="Times New Roman" w:cs="Times New Roman"/>
          <w:i w:val="0"/>
          <w:color w:val="333333"/>
          <w:sz w:val="24"/>
          <w:szCs w:val="24"/>
        </w:rPr>
        <w:t xml:space="preserve">, 2008; Harrison &amp; </w:t>
      </w:r>
      <w:r>
        <w:rPr>
          <w:rFonts w:ascii="Times New Roman" w:hAnsi="Times New Roman" w:cs="Times New Roman"/>
          <w:i w:val="0"/>
          <w:color w:val="333333"/>
          <w:sz w:val="24"/>
          <w:szCs w:val="24"/>
        </w:rPr>
        <w:t xml:space="preserve">Hare, 2004; </w:t>
      </w:r>
      <w:proofErr w:type="spellStart"/>
      <w:r>
        <w:rPr>
          <w:rFonts w:ascii="Times New Roman" w:hAnsi="Times New Roman" w:cs="Times New Roman"/>
          <w:i w:val="0"/>
          <w:color w:val="333333"/>
          <w:sz w:val="24"/>
          <w:szCs w:val="24"/>
        </w:rPr>
        <w:t>Kern</w:t>
      </w:r>
      <w:proofErr w:type="spellEnd"/>
      <w:r>
        <w:rPr>
          <w:rFonts w:ascii="Times New Roman" w:hAnsi="Times New Roman" w:cs="Times New Roman"/>
          <w:i w:val="0"/>
          <w:color w:val="333333"/>
          <w:sz w:val="24"/>
          <w:szCs w:val="24"/>
        </w:rPr>
        <w:t xml:space="preserve"> et al</w:t>
      </w:r>
      <w:proofErr w:type="gramStart"/>
      <w:r>
        <w:rPr>
          <w:rFonts w:ascii="Times New Roman" w:hAnsi="Times New Roman" w:cs="Times New Roman"/>
          <w:i w:val="0"/>
          <w:color w:val="333333"/>
          <w:sz w:val="24"/>
          <w:szCs w:val="24"/>
        </w:rPr>
        <w:t>.,</w:t>
      </w:r>
      <w:proofErr w:type="gramEnd"/>
      <w:r>
        <w:rPr>
          <w:rFonts w:ascii="Times New Roman" w:hAnsi="Times New Roman" w:cs="Times New Roman"/>
          <w:i w:val="0"/>
          <w:color w:val="333333"/>
          <w:sz w:val="24"/>
          <w:szCs w:val="24"/>
        </w:rPr>
        <w:t xml:space="preserve"> 2008).</w:t>
      </w:r>
    </w:p>
    <w:p w:rsidR="00106A3E" w:rsidRPr="007A336B" w:rsidRDefault="00106A3E" w:rsidP="00FC5E3E">
      <w:pPr>
        <w:pStyle w:val="Balk4"/>
        <w:pBdr>
          <w:bottom w:val="single" w:sz="6" w:space="1" w:color="C4C4C4"/>
        </w:pBdr>
        <w:spacing w:before="0" w:line="360" w:lineRule="auto"/>
        <w:ind w:left="426" w:firstLine="567"/>
        <w:rPr>
          <w:rFonts w:ascii="Times New Roman" w:hAnsi="Times New Roman" w:cs="Times New Roman"/>
          <w:b/>
          <w:i w:val="0"/>
          <w:color w:val="333333"/>
          <w:sz w:val="24"/>
          <w:szCs w:val="24"/>
        </w:rPr>
      </w:pPr>
    </w:p>
    <w:p w:rsidR="00106A3E" w:rsidRDefault="00106A3E" w:rsidP="00FC5E3E">
      <w:pPr>
        <w:pStyle w:val="Balk4"/>
        <w:pBdr>
          <w:bottom w:val="single" w:sz="6" w:space="1" w:color="C4C4C4"/>
        </w:pBdr>
        <w:spacing w:before="0" w:line="360" w:lineRule="auto"/>
        <w:ind w:left="426" w:firstLine="567"/>
        <w:jc w:val="both"/>
        <w:rPr>
          <w:rFonts w:ascii="Times New Roman" w:hAnsi="Times New Roman" w:cs="Times New Roman"/>
          <w:b/>
          <w:i w:val="0"/>
          <w:color w:val="333333"/>
          <w:sz w:val="24"/>
          <w:szCs w:val="24"/>
        </w:rPr>
      </w:pPr>
      <w:r w:rsidRPr="00867EBE">
        <w:rPr>
          <w:rFonts w:ascii="Times New Roman" w:hAnsi="Times New Roman" w:cs="Times New Roman"/>
          <w:i w:val="0"/>
          <w:color w:val="333333"/>
          <w:sz w:val="24"/>
          <w:szCs w:val="24"/>
        </w:rPr>
        <w:t>Yaygın olarak</w:t>
      </w:r>
      <w:r>
        <w:rPr>
          <w:rFonts w:ascii="Times New Roman" w:hAnsi="Times New Roman" w:cs="Times New Roman"/>
          <w:i w:val="0"/>
          <w:color w:val="333333"/>
          <w:sz w:val="24"/>
          <w:szCs w:val="24"/>
        </w:rPr>
        <w:t xml:space="preserve"> gözlenen duyusal özellikler:</w:t>
      </w:r>
    </w:p>
    <w:p w:rsidR="00106A3E" w:rsidRPr="00727F95" w:rsidRDefault="00106A3E" w:rsidP="00825ACA">
      <w:pPr>
        <w:pStyle w:val="Balk4"/>
        <w:widowControl/>
        <w:numPr>
          <w:ilvl w:val="0"/>
          <w:numId w:val="15"/>
        </w:numPr>
        <w:pBdr>
          <w:bottom w:val="single" w:sz="6" w:space="1" w:color="C4C4C4"/>
        </w:pBdr>
        <w:autoSpaceDE/>
        <w:autoSpaceDN/>
        <w:adjustRightInd/>
        <w:spacing w:before="0" w:line="360" w:lineRule="auto"/>
        <w:jc w:val="both"/>
        <w:rPr>
          <w:rFonts w:ascii="Times New Roman" w:hAnsi="Times New Roman" w:cs="Times New Roman"/>
          <w:b/>
          <w:bCs/>
          <w:i w:val="0"/>
          <w:color w:val="5F5F5F"/>
          <w:sz w:val="24"/>
          <w:szCs w:val="24"/>
        </w:rPr>
      </w:pPr>
      <w:r w:rsidRPr="00867EBE">
        <w:rPr>
          <w:rFonts w:ascii="Times New Roman" w:hAnsi="Times New Roman" w:cs="Times New Roman"/>
          <w:i w:val="0"/>
          <w:color w:val="333333"/>
          <w:sz w:val="24"/>
          <w:szCs w:val="24"/>
        </w:rPr>
        <w:t>Belli ses, doku ya da koku gibi duyusal uyaranlara karşı aşırı tepki</w:t>
      </w:r>
      <w:r>
        <w:rPr>
          <w:rFonts w:ascii="Times New Roman" w:hAnsi="Times New Roman" w:cs="Times New Roman"/>
          <w:i w:val="0"/>
          <w:color w:val="333333"/>
          <w:sz w:val="24"/>
          <w:szCs w:val="24"/>
        </w:rPr>
        <w:t>li olma ya da tepkisiz kalma.</w:t>
      </w:r>
    </w:p>
    <w:p w:rsidR="00106A3E" w:rsidRPr="0085516A" w:rsidRDefault="00106A3E" w:rsidP="00825ACA">
      <w:pPr>
        <w:pStyle w:val="Balk4"/>
        <w:widowControl/>
        <w:numPr>
          <w:ilvl w:val="0"/>
          <w:numId w:val="15"/>
        </w:numPr>
        <w:pBdr>
          <w:bottom w:val="single" w:sz="6" w:space="1" w:color="C4C4C4"/>
        </w:pBdr>
        <w:autoSpaceDE/>
        <w:autoSpaceDN/>
        <w:adjustRightInd/>
        <w:spacing w:before="0" w:line="360" w:lineRule="auto"/>
        <w:jc w:val="both"/>
        <w:rPr>
          <w:rFonts w:ascii="Times New Roman" w:hAnsi="Times New Roman" w:cs="Times New Roman"/>
          <w:b/>
          <w:bCs/>
          <w:i w:val="0"/>
          <w:color w:val="5F5F5F"/>
          <w:sz w:val="24"/>
          <w:szCs w:val="24"/>
        </w:rPr>
      </w:pPr>
      <w:r w:rsidRPr="00867EBE">
        <w:rPr>
          <w:rFonts w:ascii="Times New Roman" w:hAnsi="Times New Roman" w:cs="Times New Roman"/>
          <w:i w:val="0"/>
          <w:color w:val="333333"/>
          <w:sz w:val="24"/>
          <w:szCs w:val="24"/>
        </w:rPr>
        <w:t>Uyaranlara beklenmedik tepkiler gösterme (yüksek ses duyduğu zaman gözlerini kapama, parlak ışık görü</w:t>
      </w:r>
      <w:r>
        <w:rPr>
          <w:rFonts w:ascii="Times New Roman" w:hAnsi="Times New Roman" w:cs="Times New Roman"/>
          <w:i w:val="0"/>
          <w:color w:val="333333"/>
          <w:sz w:val="24"/>
          <w:szCs w:val="24"/>
        </w:rPr>
        <w:t>nce kulaklarını kapama gibi),</w:t>
      </w:r>
    </w:p>
    <w:p w:rsidR="00106A3E" w:rsidRDefault="00106A3E" w:rsidP="00825ACA">
      <w:pPr>
        <w:pStyle w:val="Balk4"/>
        <w:widowControl/>
        <w:numPr>
          <w:ilvl w:val="0"/>
          <w:numId w:val="15"/>
        </w:numPr>
        <w:pBdr>
          <w:bottom w:val="single" w:sz="6" w:space="1" w:color="C4C4C4"/>
        </w:pBdr>
        <w:autoSpaceDE/>
        <w:autoSpaceDN/>
        <w:adjustRightInd/>
        <w:spacing w:before="0" w:line="360" w:lineRule="auto"/>
        <w:jc w:val="both"/>
        <w:rPr>
          <w:rFonts w:ascii="Times New Roman" w:hAnsi="Times New Roman" w:cs="Times New Roman"/>
          <w:b/>
          <w:i w:val="0"/>
          <w:color w:val="333333"/>
          <w:sz w:val="24"/>
          <w:szCs w:val="24"/>
        </w:rPr>
      </w:pPr>
      <w:r w:rsidRPr="00867EBE">
        <w:rPr>
          <w:rFonts w:ascii="Times New Roman" w:hAnsi="Times New Roman" w:cs="Times New Roman"/>
          <w:i w:val="0"/>
          <w:color w:val="333333"/>
          <w:sz w:val="24"/>
          <w:szCs w:val="24"/>
        </w:rPr>
        <w:t>Çevrelerindeki görsel ya da işitsel uyaranlara (seslere) aşırı tepki verme ya da hiç tepki göstermeme şeklinde sıralanabilir.</w:t>
      </w:r>
    </w:p>
    <w:p w:rsidR="00106A3E" w:rsidRPr="000E3D8E" w:rsidRDefault="00106A3E" w:rsidP="00106A3E"/>
    <w:p w:rsidR="004656F8" w:rsidRPr="000F38F6" w:rsidRDefault="009E6F10" w:rsidP="000F38F6">
      <w:pPr>
        <w:pStyle w:val="ListeParagraf"/>
        <w:numPr>
          <w:ilvl w:val="1"/>
          <w:numId w:val="20"/>
        </w:numPr>
        <w:jc w:val="both"/>
        <w:rPr>
          <w:rFonts w:eastAsia="Cambria"/>
          <w:b/>
        </w:rPr>
      </w:pPr>
      <w:r>
        <w:rPr>
          <w:rFonts w:eastAsia="Cambria"/>
          <w:b/>
        </w:rPr>
        <w:t>Yasal Düzenlemeler v</w:t>
      </w:r>
      <w:r w:rsidR="00927E28" w:rsidRPr="000F38F6">
        <w:rPr>
          <w:rFonts w:eastAsia="Cambria"/>
          <w:b/>
        </w:rPr>
        <w:t>e Eğitim Hakkı</w:t>
      </w:r>
    </w:p>
    <w:p w:rsidR="000F38F6" w:rsidRDefault="000F38F6" w:rsidP="000F38F6">
      <w:pPr>
        <w:jc w:val="both"/>
        <w:rPr>
          <w:rFonts w:eastAsia="Cambria"/>
          <w:b/>
        </w:rPr>
      </w:pPr>
    </w:p>
    <w:p w:rsidR="00BC35DE" w:rsidRDefault="00BC35DE" w:rsidP="00BC35DE">
      <w:pPr>
        <w:spacing w:line="360" w:lineRule="auto"/>
        <w:ind w:firstLine="709"/>
        <w:jc w:val="both"/>
        <w:rPr>
          <w:rFonts w:ascii="Times New Roman" w:eastAsia="Cambria" w:hAnsi="Times New Roman" w:cs="Times New Roman"/>
          <w:sz w:val="24"/>
          <w:szCs w:val="24"/>
        </w:rPr>
      </w:pPr>
      <w:r>
        <w:rPr>
          <w:rFonts w:ascii="Times New Roman" w:eastAsia="Cambria" w:hAnsi="Times New Roman" w:cs="Times New Roman"/>
          <w:sz w:val="24"/>
          <w:szCs w:val="24"/>
        </w:rPr>
        <w:t>Sadece Otizm konusunda oluşturulmuş yasal düzenlemeler bulunmamaktadır. Fakat Anayasamızın 42. maddesinde yer alan “</w:t>
      </w:r>
      <w:r w:rsidRPr="0061602C">
        <w:rPr>
          <w:rFonts w:ascii="Times New Roman" w:eastAsia="Cambria" w:hAnsi="Times New Roman" w:cs="Times New Roman"/>
          <w:sz w:val="24"/>
          <w:szCs w:val="24"/>
        </w:rPr>
        <w:t>Kimse, eğitim ve öğrenim hakkından yoksun bırakılamaz.</w:t>
      </w:r>
      <w:r>
        <w:rPr>
          <w:rFonts w:ascii="Times New Roman" w:eastAsia="Cambria" w:hAnsi="Times New Roman" w:cs="Times New Roman"/>
          <w:sz w:val="24"/>
          <w:szCs w:val="24"/>
        </w:rPr>
        <w:t>” ifadesi ile 10. maddesinde yer alan “</w:t>
      </w:r>
      <w:r w:rsidRPr="00074A4E">
        <w:rPr>
          <w:rFonts w:ascii="Times New Roman" w:eastAsia="Cambria" w:hAnsi="Times New Roman" w:cs="Times New Roman"/>
          <w:sz w:val="24"/>
          <w:szCs w:val="24"/>
        </w:rPr>
        <w:t>Çocuklar, yaşlılar, özürlüler, harp ve vazife şehitlerinin dul ve yetimleri ile malul ve gaziler için alınacak tedbirler eşitlik ilkesine aykırı sayılmaz</w:t>
      </w:r>
      <w:r>
        <w:rPr>
          <w:rFonts w:ascii="Times New Roman" w:eastAsia="Cambria" w:hAnsi="Times New Roman" w:cs="Times New Roman"/>
          <w:sz w:val="24"/>
          <w:szCs w:val="24"/>
        </w:rPr>
        <w:t xml:space="preserve">.” İfadeleri otizmi olan öğrenciler </w:t>
      </w:r>
      <w:proofErr w:type="gramStart"/>
      <w:r>
        <w:rPr>
          <w:rFonts w:ascii="Times New Roman" w:eastAsia="Cambria" w:hAnsi="Times New Roman" w:cs="Times New Roman"/>
          <w:sz w:val="24"/>
          <w:szCs w:val="24"/>
        </w:rPr>
        <w:t>dahil</w:t>
      </w:r>
      <w:proofErr w:type="gramEnd"/>
      <w:r>
        <w:rPr>
          <w:rFonts w:ascii="Times New Roman" w:eastAsia="Cambria" w:hAnsi="Times New Roman" w:cs="Times New Roman"/>
          <w:sz w:val="24"/>
          <w:szCs w:val="24"/>
        </w:rPr>
        <w:t xml:space="preserve"> tüm özel gereksinimli öğrenciler için uygun eğitim sağlanması gerekliliği vurgulamaktadır. Ayrıca 573 sayılı </w:t>
      </w:r>
      <w:r w:rsidRPr="00732CE1">
        <w:rPr>
          <w:rFonts w:ascii="Times New Roman" w:eastAsia="Cambria" w:hAnsi="Times New Roman" w:cs="Times New Roman"/>
          <w:sz w:val="24"/>
          <w:szCs w:val="24"/>
        </w:rPr>
        <w:t>Özel Eğitim Hakk</w:t>
      </w:r>
      <w:r>
        <w:rPr>
          <w:rFonts w:ascii="Times New Roman" w:eastAsia="Cambria" w:hAnsi="Times New Roman" w:cs="Times New Roman"/>
          <w:sz w:val="24"/>
          <w:szCs w:val="24"/>
        </w:rPr>
        <w:t>ı</w:t>
      </w:r>
      <w:r w:rsidRPr="00732CE1">
        <w:rPr>
          <w:rFonts w:ascii="Times New Roman" w:eastAsia="Cambria" w:hAnsi="Times New Roman" w:cs="Times New Roman"/>
          <w:sz w:val="24"/>
          <w:szCs w:val="24"/>
        </w:rPr>
        <w:t>nda Kanun Hükmünde Kararname</w:t>
      </w:r>
      <w:r>
        <w:rPr>
          <w:rFonts w:ascii="Times New Roman" w:eastAsia="Cambria" w:hAnsi="Times New Roman" w:cs="Times New Roman"/>
          <w:sz w:val="24"/>
          <w:szCs w:val="24"/>
        </w:rPr>
        <w:t>’nin 12. maddesinde yer alan “Özel eğitim gerektiren bireylerin eğitimleri h</w:t>
      </w:r>
      <w:r w:rsidRPr="00754A02">
        <w:rPr>
          <w:rFonts w:ascii="Times New Roman" w:eastAsia="Cambria" w:hAnsi="Times New Roman" w:cs="Times New Roman"/>
          <w:sz w:val="24"/>
          <w:szCs w:val="24"/>
        </w:rPr>
        <w:t>azırlanan bireysel eğitim planları doğrultusunda akranları ile birlikte her tür ve kademedeki okul ve kurumlarda uygun yöntem ve teknikler kullanılarak sürdürülür</w:t>
      </w:r>
      <w:r>
        <w:rPr>
          <w:rFonts w:ascii="Times New Roman" w:eastAsia="Cambria" w:hAnsi="Times New Roman" w:cs="Times New Roman"/>
          <w:sz w:val="24"/>
          <w:szCs w:val="24"/>
        </w:rPr>
        <w:t>.” ifadesi ile Özel Eğitim Hizmetleri Yönetmeliği’nde ö</w:t>
      </w:r>
      <w:r w:rsidRPr="007368C7">
        <w:rPr>
          <w:rFonts w:ascii="Times New Roman" w:eastAsia="Cambria" w:hAnsi="Times New Roman" w:cs="Times New Roman"/>
          <w:sz w:val="24"/>
          <w:szCs w:val="24"/>
        </w:rPr>
        <w:t>zel eğitimin temel ilkeleri</w:t>
      </w:r>
      <w:r>
        <w:rPr>
          <w:rFonts w:ascii="Times New Roman" w:eastAsia="Cambria" w:hAnsi="Times New Roman" w:cs="Times New Roman"/>
          <w:sz w:val="24"/>
          <w:szCs w:val="24"/>
        </w:rPr>
        <w:t xml:space="preserve"> arasında yer alan “Özel </w:t>
      </w:r>
      <w:r w:rsidRPr="007368C7">
        <w:rPr>
          <w:rFonts w:ascii="Times New Roman" w:eastAsia="Cambria" w:hAnsi="Times New Roman" w:cs="Times New Roman"/>
          <w:sz w:val="24"/>
          <w:szCs w:val="24"/>
        </w:rPr>
        <w:t>eğitime ihtiyacı olan bireylerin,  eğitim performansları dikkate alınarak,  amaç, içerik ve öğretim süreçlerinde ve değerlendirmede uyarlamalar yapılarak, akranları ile birlikte eğitilmelerine öncelik verilir.</w:t>
      </w:r>
      <w:r>
        <w:rPr>
          <w:rFonts w:ascii="Times New Roman" w:eastAsia="Cambria" w:hAnsi="Times New Roman" w:cs="Times New Roman"/>
          <w:sz w:val="24"/>
          <w:szCs w:val="24"/>
        </w:rPr>
        <w:t xml:space="preserve">” ifadesi otizmi olan öğrenciler </w:t>
      </w:r>
      <w:proofErr w:type="gramStart"/>
      <w:r>
        <w:rPr>
          <w:rFonts w:ascii="Times New Roman" w:eastAsia="Cambria" w:hAnsi="Times New Roman" w:cs="Times New Roman"/>
          <w:sz w:val="24"/>
          <w:szCs w:val="24"/>
        </w:rPr>
        <w:t>dahil</w:t>
      </w:r>
      <w:proofErr w:type="gramEnd"/>
      <w:r>
        <w:rPr>
          <w:rFonts w:ascii="Times New Roman" w:eastAsia="Cambria" w:hAnsi="Times New Roman" w:cs="Times New Roman"/>
          <w:sz w:val="24"/>
          <w:szCs w:val="24"/>
        </w:rPr>
        <w:t xml:space="preserve"> özel gereksinimli </w:t>
      </w:r>
      <w:r>
        <w:rPr>
          <w:rFonts w:ascii="Times New Roman" w:eastAsia="Cambria" w:hAnsi="Times New Roman" w:cs="Times New Roman"/>
          <w:sz w:val="24"/>
          <w:szCs w:val="24"/>
        </w:rPr>
        <w:lastRenderedPageBreak/>
        <w:t>öğrencilerin normal gelişim gösteren öğrencilerle birlikte eğitim almaları gerekliliğini ifade etmektedir</w:t>
      </w:r>
      <w:r w:rsidRPr="00754A02">
        <w:rPr>
          <w:rFonts w:ascii="Times New Roman" w:eastAsia="Cambria" w:hAnsi="Times New Roman" w:cs="Times New Roman"/>
          <w:sz w:val="24"/>
          <w:szCs w:val="24"/>
        </w:rPr>
        <w:t>.</w:t>
      </w:r>
    </w:p>
    <w:p w:rsidR="00BC35DE" w:rsidRPr="00C7213E" w:rsidRDefault="00BC35DE" w:rsidP="00BC35DE">
      <w:pPr>
        <w:spacing w:line="360" w:lineRule="auto"/>
        <w:ind w:firstLine="709"/>
        <w:jc w:val="both"/>
        <w:rPr>
          <w:rFonts w:ascii="Times New Roman" w:eastAsia="Cambria" w:hAnsi="Times New Roman" w:cs="Times New Roman"/>
          <w:sz w:val="24"/>
          <w:szCs w:val="24"/>
        </w:rPr>
      </w:pPr>
      <w:proofErr w:type="spellStart"/>
      <w:r w:rsidRPr="00C7213E">
        <w:rPr>
          <w:rFonts w:ascii="Times New Roman" w:eastAsia="Cambria" w:hAnsi="Times New Roman" w:cs="Times New Roman"/>
          <w:sz w:val="24"/>
          <w:szCs w:val="24"/>
        </w:rPr>
        <w:t>MEB’nin</w:t>
      </w:r>
      <w:proofErr w:type="spellEnd"/>
      <w:r w:rsidRPr="00C7213E">
        <w:rPr>
          <w:rFonts w:ascii="Times New Roman" w:eastAsia="Cambria" w:hAnsi="Times New Roman" w:cs="Times New Roman"/>
          <w:sz w:val="24"/>
          <w:szCs w:val="24"/>
        </w:rPr>
        <w:t xml:space="preserve"> 2006 yılında çıkarmış olduğu Özel Eğitim Hizmetleri Yönetmeliği’nde </w:t>
      </w:r>
      <w:r w:rsidR="00F41FD5">
        <w:rPr>
          <w:rFonts w:ascii="Times New Roman" w:eastAsia="Cambria" w:hAnsi="Times New Roman" w:cs="Times New Roman"/>
          <w:sz w:val="24"/>
          <w:szCs w:val="24"/>
        </w:rPr>
        <w:t xml:space="preserve">Otizmi olan bireyler </w:t>
      </w:r>
      <w:r w:rsidR="00FF49F7">
        <w:rPr>
          <w:rFonts w:ascii="Times New Roman" w:eastAsia="Cambria" w:hAnsi="Times New Roman" w:cs="Times New Roman"/>
          <w:sz w:val="24"/>
          <w:szCs w:val="24"/>
        </w:rPr>
        <w:t>ile ilgili çeşitli düzenlemeler yer almaktadır.</w:t>
      </w:r>
      <w:r w:rsidR="00AB4166">
        <w:rPr>
          <w:rFonts w:ascii="Times New Roman" w:eastAsia="Cambria" w:hAnsi="Times New Roman" w:cs="Times New Roman"/>
          <w:sz w:val="24"/>
          <w:szCs w:val="24"/>
        </w:rPr>
        <w:t xml:space="preserve"> Bu düzenlemeler aşağıdaki gibidir:</w:t>
      </w:r>
    </w:p>
    <w:p w:rsidR="006C154F" w:rsidRPr="006C154F" w:rsidRDefault="00BC35DE" w:rsidP="00FF49F7">
      <w:pPr>
        <w:pStyle w:val="Default"/>
        <w:spacing w:line="360" w:lineRule="auto"/>
        <w:jc w:val="both"/>
        <w:rPr>
          <w:color w:val="auto"/>
          <w:sz w:val="23"/>
          <w:szCs w:val="23"/>
        </w:rPr>
      </w:pPr>
      <w:r w:rsidRPr="000261B9">
        <w:rPr>
          <w:rFonts w:eastAsia="Cambria"/>
        </w:rPr>
        <w:t xml:space="preserve">Özel Eğitim Hizmetleri Yönetmeliği’nin </w:t>
      </w:r>
      <w:r w:rsidR="006C154F">
        <w:rPr>
          <w:rFonts w:eastAsia="Cambria"/>
        </w:rPr>
        <w:t>4. Maddesinde “</w:t>
      </w:r>
      <w:r w:rsidR="006C154F" w:rsidRPr="006C154F">
        <w:t>Otistik birey: Sosyal etkileşim, sözel ve sözel olmayan iletişim, ilgi ve etkinliklerdeki sınırlılığı erken çocukluk döneminde ortaya çıkan ve bu özellikleri nedeniyle özel eğitim ile destek eğitim hizmetine ihtiya</w:t>
      </w:r>
      <w:r w:rsidR="006C154F">
        <w:t xml:space="preserve">cı olan birey” olarak tanımlanmıştır. </w:t>
      </w:r>
      <w:r w:rsidR="00FF49F7" w:rsidRPr="000261B9">
        <w:rPr>
          <w:rFonts w:eastAsia="Cambria"/>
        </w:rPr>
        <w:t xml:space="preserve">Ayrıca Otizmi olan öğrencilere yönelik başarı değerlendirmesinin nasıl yapılması gerektiğine dair bir ifade </w:t>
      </w:r>
      <w:r w:rsidR="00FF49F7">
        <w:rPr>
          <w:rFonts w:eastAsia="Cambria"/>
        </w:rPr>
        <w:t xml:space="preserve">Yönetmeliğin </w:t>
      </w:r>
      <w:r w:rsidRPr="000261B9">
        <w:rPr>
          <w:rFonts w:eastAsia="Cambria"/>
        </w:rPr>
        <w:t xml:space="preserve">24. maddesinde </w:t>
      </w:r>
      <w:r w:rsidR="006C154F">
        <w:rPr>
          <w:rFonts w:eastAsia="Cambria"/>
        </w:rPr>
        <w:t>başarının değerlendirilmesi</w:t>
      </w:r>
      <w:r w:rsidR="00FF49F7">
        <w:rPr>
          <w:rFonts w:eastAsia="Cambria"/>
        </w:rPr>
        <w:t xml:space="preserve"> başlığı altında</w:t>
      </w:r>
      <w:r w:rsidR="006C154F">
        <w:rPr>
          <w:rFonts w:eastAsia="Cambria"/>
        </w:rPr>
        <w:t xml:space="preserve"> </w:t>
      </w:r>
      <w:r w:rsidR="000261B9" w:rsidRPr="000261B9">
        <w:rPr>
          <w:rFonts w:eastAsia="Cambria"/>
        </w:rPr>
        <w:t>“</w:t>
      </w:r>
      <w:r w:rsidR="000261B9" w:rsidRPr="000261B9">
        <w:rPr>
          <w:rFonts w:eastAsia="Times New Roman"/>
        </w:rPr>
        <w:t>Otistik bireyler ile duygusal ve davranış bozukluğu olan öğrencilerin değerlendirilmesi, iletişim özellikleri ile sosyal-duygusal hazır bulunuşlukları dikkate alınarak yapılır.” denilmektedir.</w:t>
      </w:r>
      <w:r w:rsidR="000261B9">
        <w:rPr>
          <w:rFonts w:eastAsia="Times New Roman"/>
        </w:rPr>
        <w:t xml:space="preserve"> Ayrıca Yönetmeliğin </w:t>
      </w:r>
      <w:r w:rsidR="006C154F">
        <w:rPr>
          <w:rFonts w:eastAsia="Times New Roman"/>
        </w:rPr>
        <w:t>26. maddesinde b</w:t>
      </w:r>
      <w:r w:rsidR="006C154F">
        <w:rPr>
          <w:b/>
          <w:bCs/>
          <w:sz w:val="23"/>
          <w:szCs w:val="23"/>
        </w:rPr>
        <w:t xml:space="preserve">ulunduğu okulun veya kurumun eğitim programını uygulayan özel eğitim sınıfları için </w:t>
      </w:r>
      <w:r w:rsidR="006C154F" w:rsidRPr="006C154F">
        <w:rPr>
          <w:color w:val="auto"/>
          <w:sz w:val="23"/>
          <w:szCs w:val="23"/>
        </w:rPr>
        <w:t>“Zihinsel yetersizliği veya otizmi olan öğrenciler için açılan 1-4 ve 5-8 inci sınıflarda birleştirilmiş sınıf uygulaması yapılır. 1-4 ve 5-8 inci sınıflarda dersler sınıf öğretmenleri tarafından okutulur. Ancak, özel yetenek gerektiren dersler ile din kültürü ve ahlak bilgisi ve yabancı dil derslerinin alan öğretmenleri tarafından okutulması esastır. Alan öğretmeni tarafından okutulan derslere sınıf öğretmeni de katılır.” denilmektedir. Yönetmeliğin 40. Maddesinde, otizmi olan bireyler için yetersizliği olmayan akranlarıyla birlikte her tür ve kademede kaynaştırma yoluyla eğitimlerini sürdürebilecekleri gibi her tür kademede, resmî ve özel gündüzlü özel eğitim okul ve kurumları açılabileceği ifade edilmektedir.</w:t>
      </w:r>
    </w:p>
    <w:p w:rsidR="004C35C9" w:rsidRPr="00BF5C5B" w:rsidRDefault="00BC35DE" w:rsidP="004C35C9">
      <w:pPr>
        <w:spacing w:line="360" w:lineRule="auto"/>
        <w:ind w:firstLine="709"/>
        <w:jc w:val="both"/>
        <w:rPr>
          <w:rFonts w:ascii="Times New Roman" w:eastAsia="Cambria" w:hAnsi="Times New Roman" w:cs="Times New Roman"/>
          <w:sz w:val="24"/>
          <w:szCs w:val="24"/>
        </w:rPr>
      </w:pPr>
      <w:r w:rsidRPr="00BF5C5B">
        <w:rPr>
          <w:rFonts w:ascii="Times New Roman" w:eastAsia="Cambria" w:hAnsi="Times New Roman" w:cs="Times New Roman"/>
          <w:sz w:val="24"/>
          <w:szCs w:val="24"/>
        </w:rPr>
        <w:t xml:space="preserve">Ülkemizde </w:t>
      </w:r>
      <w:r w:rsidR="00D71936">
        <w:rPr>
          <w:rFonts w:ascii="Times New Roman" w:eastAsia="Cambria" w:hAnsi="Times New Roman" w:cs="Times New Roman"/>
          <w:sz w:val="24"/>
          <w:szCs w:val="24"/>
        </w:rPr>
        <w:t>otizmi o</w:t>
      </w:r>
      <w:r w:rsidRPr="00BF5C5B">
        <w:rPr>
          <w:rFonts w:ascii="Times New Roman" w:eastAsia="Cambria" w:hAnsi="Times New Roman" w:cs="Times New Roman"/>
          <w:sz w:val="24"/>
          <w:szCs w:val="24"/>
        </w:rPr>
        <w:t>lan</w:t>
      </w:r>
      <w:r>
        <w:rPr>
          <w:rFonts w:ascii="Times New Roman" w:eastAsia="Cambria" w:hAnsi="Times New Roman" w:cs="Times New Roman"/>
          <w:sz w:val="24"/>
          <w:szCs w:val="24"/>
        </w:rPr>
        <w:t xml:space="preserve"> </w:t>
      </w:r>
      <w:r w:rsidRPr="00BF5C5B">
        <w:rPr>
          <w:rFonts w:ascii="Times New Roman" w:eastAsia="Cambria" w:hAnsi="Times New Roman" w:cs="Times New Roman"/>
          <w:sz w:val="24"/>
          <w:szCs w:val="24"/>
        </w:rPr>
        <w:t>öğrenciler için MEB tarafından bazı çalışmalar yapılmaktadır. MEB Özel Öğretim Kurumları Genel Müdürlüğü</w:t>
      </w:r>
      <w:r>
        <w:rPr>
          <w:rFonts w:ascii="Times New Roman" w:eastAsia="Cambria" w:hAnsi="Times New Roman" w:cs="Times New Roman"/>
          <w:sz w:val="24"/>
          <w:szCs w:val="24"/>
        </w:rPr>
        <w:t xml:space="preserve"> ve Özel Eğitim ve Rehberlik Hizmetleri Genel Müdürlüğü</w:t>
      </w:r>
      <w:r w:rsidRPr="00BF5C5B">
        <w:rPr>
          <w:rFonts w:ascii="Times New Roman" w:eastAsia="Cambria" w:hAnsi="Times New Roman" w:cs="Times New Roman"/>
          <w:sz w:val="24"/>
          <w:szCs w:val="24"/>
        </w:rPr>
        <w:t xml:space="preserve"> tarafından 2008 yılında ‘</w:t>
      </w:r>
      <w:r w:rsidR="00D71936">
        <w:rPr>
          <w:rFonts w:ascii="Times New Roman" w:eastAsia="Cambria" w:hAnsi="Times New Roman" w:cs="Times New Roman"/>
          <w:sz w:val="24"/>
          <w:szCs w:val="24"/>
        </w:rPr>
        <w:t xml:space="preserve">Yaygın Gelişimsel Bozukluk </w:t>
      </w:r>
      <w:r w:rsidRPr="00BF5C5B">
        <w:rPr>
          <w:rFonts w:ascii="Times New Roman" w:eastAsia="Cambria" w:hAnsi="Times New Roman" w:cs="Times New Roman"/>
          <w:sz w:val="24"/>
          <w:szCs w:val="24"/>
        </w:rPr>
        <w:t xml:space="preserve">Destek Eğitim Programı’ hazırlanmış ve </w:t>
      </w:r>
      <w:r w:rsidR="004C35C9">
        <w:rPr>
          <w:rFonts w:ascii="Times New Roman" w:eastAsia="Cambria" w:hAnsi="Times New Roman" w:cs="Times New Roman"/>
          <w:sz w:val="24"/>
          <w:szCs w:val="24"/>
        </w:rPr>
        <w:t xml:space="preserve">otizm yaygın gelişimsel </w:t>
      </w:r>
      <w:r w:rsidR="006C154F">
        <w:rPr>
          <w:rFonts w:ascii="Times New Roman" w:eastAsia="Cambria" w:hAnsi="Times New Roman" w:cs="Times New Roman"/>
          <w:sz w:val="24"/>
          <w:szCs w:val="24"/>
        </w:rPr>
        <w:t xml:space="preserve">bir </w:t>
      </w:r>
      <w:r w:rsidR="004C35C9">
        <w:rPr>
          <w:rFonts w:ascii="Times New Roman" w:eastAsia="Cambria" w:hAnsi="Times New Roman" w:cs="Times New Roman"/>
          <w:sz w:val="24"/>
          <w:szCs w:val="24"/>
        </w:rPr>
        <w:t>bozukluk olarak belirtilmiştir. B</w:t>
      </w:r>
      <w:r w:rsidRPr="00BF5C5B">
        <w:rPr>
          <w:rFonts w:ascii="Times New Roman" w:eastAsia="Cambria" w:hAnsi="Times New Roman" w:cs="Times New Roman"/>
          <w:sz w:val="24"/>
          <w:szCs w:val="24"/>
        </w:rPr>
        <w:t xml:space="preserve">u program Talim ve Terbiye Kurulu Başkanlığı tarafından 2009 yılından itibaren özel eğitim ve </w:t>
      </w:r>
      <w:proofErr w:type="gramStart"/>
      <w:r w:rsidRPr="00BF5C5B">
        <w:rPr>
          <w:rFonts w:ascii="Times New Roman" w:eastAsia="Cambria" w:hAnsi="Times New Roman" w:cs="Times New Roman"/>
          <w:sz w:val="24"/>
          <w:szCs w:val="24"/>
        </w:rPr>
        <w:t>rehabilitasyon</w:t>
      </w:r>
      <w:proofErr w:type="gramEnd"/>
      <w:r w:rsidRPr="00BF5C5B">
        <w:rPr>
          <w:rFonts w:ascii="Times New Roman" w:eastAsia="Cambria" w:hAnsi="Times New Roman" w:cs="Times New Roman"/>
          <w:sz w:val="24"/>
          <w:szCs w:val="24"/>
        </w:rPr>
        <w:t xml:space="preserve"> merkezlerinde kullanılmak üzere onaylanmıştır. </w:t>
      </w:r>
      <w:r w:rsidR="004C35C9" w:rsidRPr="00BF5C5B">
        <w:rPr>
          <w:rFonts w:ascii="Times New Roman" w:eastAsia="Cambria" w:hAnsi="Times New Roman" w:cs="Times New Roman"/>
          <w:sz w:val="24"/>
          <w:szCs w:val="24"/>
        </w:rPr>
        <w:t xml:space="preserve">Program </w:t>
      </w:r>
      <w:proofErr w:type="spellStart"/>
      <w:r w:rsidR="004C35C9">
        <w:rPr>
          <w:rFonts w:ascii="Times New Roman" w:eastAsia="Cambria" w:hAnsi="Times New Roman" w:cs="Times New Roman"/>
          <w:sz w:val="24"/>
          <w:szCs w:val="24"/>
        </w:rPr>
        <w:t>onüç</w:t>
      </w:r>
      <w:proofErr w:type="spellEnd"/>
      <w:r w:rsidR="004C35C9">
        <w:rPr>
          <w:rFonts w:ascii="Times New Roman" w:eastAsia="Cambria" w:hAnsi="Times New Roman" w:cs="Times New Roman"/>
          <w:sz w:val="24"/>
          <w:szCs w:val="24"/>
        </w:rPr>
        <w:t xml:space="preserve"> </w:t>
      </w:r>
      <w:proofErr w:type="gramStart"/>
      <w:r w:rsidR="004C35C9">
        <w:rPr>
          <w:rFonts w:ascii="Times New Roman" w:eastAsia="Cambria" w:hAnsi="Times New Roman" w:cs="Times New Roman"/>
          <w:sz w:val="24"/>
          <w:szCs w:val="24"/>
        </w:rPr>
        <w:t>modülden</w:t>
      </w:r>
      <w:proofErr w:type="gramEnd"/>
      <w:r w:rsidR="004C35C9">
        <w:rPr>
          <w:rFonts w:ascii="Times New Roman" w:eastAsia="Cambria" w:hAnsi="Times New Roman" w:cs="Times New Roman"/>
          <w:sz w:val="24"/>
          <w:szCs w:val="24"/>
        </w:rPr>
        <w:t xml:space="preserve"> oluşmaktadır.</w:t>
      </w:r>
    </w:p>
    <w:p w:rsidR="00D71936" w:rsidRPr="00D71936" w:rsidRDefault="00D71936" w:rsidP="00D71936">
      <w:pPr>
        <w:widowControl/>
        <w:spacing w:line="360" w:lineRule="auto"/>
        <w:rPr>
          <w:rFonts w:ascii="Times New Roman" w:hAnsi="Times New Roman" w:cs="Times New Roman"/>
          <w:sz w:val="24"/>
          <w:szCs w:val="24"/>
        </w:rPr>
      </w:pPr>
      <w:r w:rsidRPr="00D71936">
        <w:rPr>
          <w:rFonts w:ascii="Times New Roman" w:hAnsi="Times New Roman" w:cs="Times New Roman"/>
          <w:sz w:val="24"/>
          <w:szCs w:val="24"/>
        </w:rPr>
        <w:t>Bu program ile bireylerin;</w:t>
      </w:r>
    </w:p>
    <w:p w:rsidR="00D71936" w:rsidRPr="00D71936" w:rsidRDefault="00D71936" w:rsidP="00D71936">
      <w:pPr>
        <w:widowControl/>
        <w:spacing w:line="360" w:lineRule="auto"/>
        <w:rPr>
          <w:rFonts w:ascii="Times New Roman" w:hAnsi="Times New Roman" w:cs="Times New Roman"/>
          <w:sz w:val="24"/>
          <w:szCs w:val="24"/>
        </w:rPr>
      </w:pPr>
      <w:r w:rsidRPr="00D71936">
        <w:rPr>
          <w:rFonts w:ascii="Times New Roman" w:hAnsi="Times New Roman" w:cs="Times New Roman"/>
          <w:sz w:val="24"/>
          <w:szCs w:val="24"/>
        </w:rPr>
        <w:t>1. İşlevsel becerilerin kazandırılmasına ön koşul oluşturan temel eşleme ve taklit</w:t>
      </w:r>
      <w:r>
        <w:rPr>
          <w:rFonts w:ascii="Times New Roman" w:hAnsi="Times New Roman" w:cs="Times New Roman"/>
          <w:sz w:val="24"/>
          <w:szCs w:val="24"/>
        </w:rPr>
        <w:t xml:space="preserve"> </w:t>
      </w:r>
      <w:r w:rsidRPr="00D71936">
        <w:rPr>
          <w:rFonts w:ascii="Times New Roman" w:hAnsi="Times New Roman" w:cs="Times New Roman"/>
          <w:sz w:val="24"/>
          <w:szCs w:val="24"/>
        </w:rPr>
        <w:t>becerilerini geliştirmeleri,</w:t>
      </w:r>
    </w:p>
    <w:p w:rsidR="00D71936" w:rsidRPr="00D71936" w:rsidRDefault="00D71936" w:rsidP="00D71936">
      <w:pPr>
        <w:widowControl/>
        <w:spacing w:line="360" w:lineRule="auto"/>
        <w:rPr>
          <w:rFonts w:ascii="Times New Roman" w:hAnsi="Times New Roman" w:cs="Times New Roman"/>
          <w:sz w:val="24"/>
          <w:szCs w:val="24"/>
        </w:rPr>
      </w:pPr>
      <w:r w:rsidRPr="00D71936">
        <w:rPr>
          <w:rFonts w:ascii="Times New Roman" w:hAnsi="Times New Roman" w:cs="Times New Roman"/>
          <w:sz w:val="24"/>
          <w:szCs w:val="24"/>
        </w:rPr>
        <w:t>2. Sosyal etkileşim başlatma ve sürdürme becerilerini geliştirmeleri,</w:t>
      </w:r>
    </w:p>
    <w:p w:rsidR="00D71936" w:rsidRPr="00D71936" w:rsidRDefault="00D71936" w:rsidP="00D71936">
      <w:pPr>
        <w:widowControl/>
        <w:spacing w:line="360" w:lineRule="auto"/>
        <w:rPr>
          <w:rFonts w:ascii="Times New Roman" w:hAnsi="Times New Roman" w:cs="Times New Roman"/>
          <w:sz w:val="24"/>
          <w:szCs w:val="24"/>
        </w:rPr>
      </w:pPr>
      <w:r w:rsidRPr="00D71936">
        <w:rPr>
          <w:rFonts w:ascii="Times New Roman" w:hAnsi="Times New Roman" w:cs="Times New Roman"/>
          <w:sz w:val="24"/>
          <w:szCs w:val="24"/>
        </w:rPr>
        <w:t>3. Alıcı ve ifade edici dil becerilerini geliştirmeleri,</w:t>
      </w:r>
    </w:p>
    <w:p w:rsidR="00D71936" w:rsidRPr="00D71936" w:rsidRDefault="00D71936" w:rsidP="00D71936">
      <w:pPr>
        <w:widowControl/>
        <w:spacing w:line="360" w:lineRule="auto"/>
        <w:rPr>
          <w:rFonts w:ascii="Times New Roman" w:hAnsi="Times New Roman" w:cs="Times New Roman"/>
          <w:sz w:val="24"/>
          <w:szCs w:val="24"/>
        </w:rPr>
      </w:pPr>
      <w:r w:rsidRPr="00D71936">
        <w:rPr>
          <w:rFonts w:ascii="Times New Roman" w:hAnsi="Times New Roman" w:cs="Times New Roman"/>
          <w:sz w:val="24"/>
          <w:szCs w:val="24"/>
        </w:rPr>
        <w:lastRenderedPageBreak/>
        <w:t>4. İletişim becerilerini geliştirmeleri,</w:t>
      </w:r>
    </w:p>
    <w:p w:rsidR="00D71936" w:rsidRPr="00D71936" w:rsidRDefault="00D71936" w:rsidP="00D71936">
      <w:pPr>
        <w:widowControl/>
        <w:spacing w:line="360" w:lineRule="auto"/>
        <w:rPr>
          <w:rFonts w:ascii="Times New Roman" w:hAnsi="Times New Roman" w:cs="Times New Roman"/>
          <w:sz w:val="24"/>
          <w:szCs w:val="24"/>
        </w:rPr>
      </w:pPr>
      <w:r w:rsidRPr="00D71936">
        <w:rPr>
          <w:rFonts w:ascii="Times New Roman" w:hAnsi="Times New Roman" w:cs="Times New Roman"/>
          <w:sz w:val="24"/>
          <w:szCs w:val="24"/>
        </w:rPr>
        <w:t>5. Bağımsız çalışma ve işlevde bulunma ile organize olma becerilerini kazanmaları,</w:t>
      </w:r>
    </w:p>
    <w:p w:rsidR="00D71936" w:rsidRPr="00D71936" w:rsidRDefault="00D71936" w:rsidP="00D71936">
      <w:pPr>
        <w:widowControl/>
        <w:spacing w:line="360" w:lineRule="auto"/>
        <w:rPr>
          <w:rFonts w:ascii="Times New Roman" w:hAnsi="Times New Roman" w:cs="Times New Roman"/>
          <w:sz w:val="24"/>
          <w:szCs w:val="24"/>
        </w:rPr>
      </w:pPr>
      <w:r w:rsidRPr="00D71936">
        <w:rPr>
          <w:rFonts w:ascii="Times New Roman" w:hAnsi="Times New Roman" w:cs="Times New Roman"/>
          <w:sz w:val="24"/>
          <w:szCs w:val="24"/>
        </w:rPr>
        <w:t>6. Öz bakım ve günlük yaşam becerilerini geliştirmeleri,</w:t>
      </w:r>
    </w:p>
    <w:p w:rsidR="00D71936" w:rsidRPr="00D71936" w:rsidRDefault="00D71936" w:rsidP="00D71936">
      <w:pPr>
        <w:widowControl/>
        <w:spacing w:line="360" w:lineRule="auto"/>
        <w:rPr>
          <w:rFonts w:ascii="Times New Roman" w:hAnsi="Times New Roman" w:cs="Times New Roman"/>
          <w:sz w:val="24"/>
          <w:szCs w:val="24"/>
        </w:rPr>
      </w:pPr>
      <w:r w:rsidRPr="00D71936">
        <w:rPr>
          <w:rFonts w:ascii="Times New Roman" w:hAnsi="Times New Roman" w:cs="Times New Roman"/>
          <w:sz w:val="24"/>
          <w:szCs w:val="24"/>
        </w:rPr>
        <w:t>7. Akademik becerilerini geliştirmeleri,</w:t>
      </w:r>
    </w:p>
    <w:p w:rsidR="00D71936" w:rsidRPr="00D71936" w:rsidRDefault="00D71936" w:rsidP="00D71936">
      <w:pPr>
        <w:widowControl/>
        <w:spacing w:line="360" w:lineRule="auto"/>
        <w:rPr>
          <w:rFonts w:ascii="Times New Roman" w:hAnsi="Times New Roman" w:cs="Times New Roman"/>
          <w:sz w:val="24"/>
          <w:szCs w:val="24"/>
        </w:rPr>
      </w:pPr>
      <w:r w:rsidRPr="00D71936">
        <w:rPr>
          <w:rFonts w:ascii="Times New Roman" w:hAnsi="Times New Roman" w:cs="Times New Roman"/>
          <w:sz w:val="24"/>
          <w:szCs w:val="24"/>
        </w:rPr>
        <w:t>8. Toplumsal yaşama katılım ve sosyal uyum becerilerini geliştirmeleri</w:t>
      </w:r>
    </w:p>
    <w:p w:rsidR="00D71936" w:rsidRDefault="00D71936" w:rsidP="00FF0A7A">
      <w:pPr>
        <w:spacing w:line="360" w:lineRule="auto"/>
        <w:rPr>
          <w:rFonts w:ascii="Times New Roman" w:hAnsi="Times New Roman" w:cs="Times New Roman"/>
          <w:sz w:val="24"/>
          <w:szCs w:val="24"/>
        </w:rPr>
      </w:pPr>
      <w:proofErr w:type="gramStart"/>
      <w:r>
        <w:rPr>
          <w:rFonts w:ascii="Times New Roman" w:hAnsi="Times New Roman" w:cs="Times New Roman"/>
          <w:sz w:val="24"/>
          <w:szCs w:val="24"/>
        </w:rPr>
        <w:t>hedeflenmekte</w:t>
      </w:r>
      <w:r w:rsidRPr="00D71936">
        <w:rPr>
          <w:rFonts w:ascii="Times New Roman" w:hAnsi="Times New Roman" w:cs="Times New Roman"/>
          <w:sz w:val="24"/>
          <w:szCs w:val="24"/>
        </w:rPr>
        <w:t>dir</w:t>
      </w:r>
      <w:proofErr w:type="gramEnd"/>
      <w:r w:rsidRPr="00D71936">
        <w:rPr>
          <w:rFonts w:ascii="Times New Roman" w:hAnsi="Times New Roman" w:cs="Times New Roman"/>
          <w:sz w:val="24"/>
          <w:szCs w:val="24"/>
        </w:rPr>
        <w:t>.</w:t>
      </w:r>
    </w:p>
    <w:p w:rsidR="00C3748B" w:rsidRPr="001656C0" w:rsidRDefault="00C3748B" w:rsidP="004656F8">
      <w:pPr>
        <w:jc w:val="both"/>
        <w:rPr>
          <w:rFonts w:ascii="Times New Roman" w:hAnsi="Times New Roman" w:cs="Times New Roman"/>
          <w:b/>
          <w:sz w:val="24"/>
          <w:szCs w:val="24"/>
        </w:rPr>
      </w:pPr>
    </w:p>
    <w:p w:rsidR="004656F8" w:rsidRDefault="00C3748B" w:rsidP="004656F8">
      <w:pPr>
        <w:jc w:val="both"/>
        <w:rPr>
          <w:rFonts w:ascii="Times New Roman" w:hAnsi="Times New Roman" w:cs="Times New Roman"/>
          <w:b/>
          <w:sz w:val="24"/>
          <w:szCs w:val="24"/>
        </w:rPr>
      </w:pPr>
      <w:r w:rsidRPr="001656C0">
        <w:rPr>
          <w:rFonts w:ascii="Times New Roman" w:hAnsi="Times New Roman" w:cs="Times New Roman"/>
          <w:b/>
          <w:sz w:val="24"/>
          <w:szCs w:val="24"/>
        </w:rPr>
        <w:t xml:space="preserve">2- </w:t>
      </w:r>
      <w:r w:rsidR="001656C0">
        <w:rPr>
          <w:rFonts w:ascii="Times New Roman" w:hAnsi="Times New Roman" w:cs="Times New Roman"/>
          <w:b/>
          <w:sz w:val="24"/>
          <w:szCs w:val="24"/>
        </w:rPr>
        <w:t xml:space="preserve">OTİZM SPEKTRUM BOZUKLUĞU </w:t>
      </w:r>
      <w:r w:rsidR="004656F8" w:rsidRPr="001656C0">
        <w:rPr>
          <w:rFonts w:ascii="Times New Roman" w:hAnsi="Times New Roman" w:cs="Times New Roman"/>
          <w:b/>
          <w:sz w:val="24"/>
          <w:szCs w:val="24"/>
        </w:rPr>
        <w:t>NEDENLERİ</w:t>
      </w:r>
    </w:p>
    <w:p w:rsidR="00780584" w:rsidRPr="001656C0" w:rsidRDefault="00780584" w:rsidP="004656F8">
      <w:pPr>
        <w:jc w:val="both"/>
        <w:rPr>
          <w:rFonts w:ascii="Times New Roman" w:hAnsi="Times New Roman" w:cs="Times New Roman"/>
          <w:b/>
          <w:sz w:val="24"/>
          <w:szCs w:val="24"/>
        </w:rPr>
      </w:pPr>
    </w:p>
    <w:p w:rsidR="00136A90" w:rsidRDefault="00136A90" w:rsidP="00136A90">
      <w:pPr>
        <w:spacing w:line="360" w:lineRule="auto"/>
        <w:ind w:left="426"/>
        <w:jc w:val="both"/>
        <w:rPr>
          <w:rFonts w:ascii="Times New Roman" w:hAnsi="Times New Roman" w:cs="Times New Roman"/>
          <w:sz w:val="24"/>
          <w:szCs w:val="24"/>
        </w:rPr>
      </w:pPr>
      <w:r w:rsidRPr="000A7A44">
        <w:rPr>
          <w:rFonts w:ascii="Times New Roman" w:hAnsi="Times New Roman" w:cs="Times New Roman"/>
          <w:sz w:val="24"/>
          <w:szCs w:val="24"/>
        </w:rPr>
        <w:t>Otizmin nedeni bilinmemektedir. Ancak otizmin genetik, çevresel etkenlerle</w:t>
      </w:r>
      <w:r>
        <w:rPr>
          <w:rFonts w:ascii="Times New Roman" w:hAnsi="Times New Roman" w:cs="Times New Roman"/>
          <w:sz w:val="24"/>
          <w:szCs w:val="24"/>
        </w:rPr>
        <w:t xml:space="preserve"> </w:t>
      </w:r>
      <w:r w:rsidRPr="000A7A44">
        <w:rPr>
          <w:rFonts w:ascii="Times New Roman" w:hAnsi="Times New Roman" w:cs="Times New Roman"/>
          <w:sz w:val="24"/>
          <w:szCs w:val="24"/>
        </w:rPr>
        <w:t>kısmen ilişkili, erken başlangıçlı bir sinir sistemi bozukluğu olduğu açıktır.</w:t>
      </w:r>
      <w:r>
        <w:rPr>
          <w:rFonts w:ascii="Times New Roman" w:hAnsi="Times New Roman" w:cs="Times New Roman"/>
          <w:sz w:val="24"/>
          <w:szCs w:val="24"/>
        </w:rPr>
        <w:t xml:space="preserve"> </w:t>
      </w:r>
      <w:r w:rsidRPr="000A7A44">
        <w:rPr>
          <w:rFonts w:ascii="Times New Roman" w:hAnsi="Times New Roman" w:cs="Times New Roman"/>
          <w:sz w:val="24"/>
          <w:szCs w:val="24"/>
        </w:rPr>
        <w:t>Otizm genetik bir bozukluktur. Otizmin toplumdaki sıklığı %</w:t>
      </w:r>
      <w:proofErr w:type="gramStart"/>
      <w:r w:rsidRPr="000A7A44">
        <w:rPr>
          <w:rFonts w:ascii="Times New Roman" w:hAnsi="Times New Roman" w:cs="Times New Roman"/>
          <w:sz w:val="24"/>
          <w:szCs w:val="24"/>
        </w:rPr>
        <w:t>0.6</w:t>
      </w:r>
      <w:proofErr w:type="gramEnd"/>
      <w:r w:rsidRPr="000A7A44">
        <w:rPr>
          <w:rFonts w:ascii="Times New Roman" w:hAnsi="Times New Roman" w:cs="Times New Roman"/>
          <w:sz w:val="24"/>
          <w:szCs w:val="24"/>
        </w:rPr>
        <w:t xml:space="preserve"> iken,</w:t>
      </w:r>
      <w:r>
        <w:rPr>
          <w:rFonts w:ascii="Times New Roman" w:hAnsi="Times New Roman" w:cs="Times New Roman"/>
          <w:sz w:val="24"/>
          <w:szCs w:val="24"/>
        </w:rPr>
        <w:t xml:space="preserve"> </w:t>
      </w:r>
      <w:r w:rsidRPr="000A7A44">
        <w:rPr>
          <w:rFonts w:ascii="Times New Roman" w:hAnsi="Times New Roman" w:cs="Times New Roman"/>
          <w:sz w:val="24"/>
          <w:szCs w:val="24"/>
        </w:rPr>
        <w:t>kardeşinde otizm olan çocuklarda bu sıklık %5-6’dır. Ancak otizm tek bir</w:t>
      </w:r>
      <w:r>
        <w:rPr>
          <w:rFonts w:ascii="Times New Roman" w:hAnsi="Times New Roman" w:cs="Times New Roman"/>
          <w:sz w:val="24"/>
          <w:szCs w:val="24"/>
        </w:rPr>
        <w:t xml:space="preserve"> </w:t>
      </w:r>
      <w:r w:rsidRPr="000A7A44">
        <w:rPr>
          <w:rFonts w:ascii="Times New Roman" w:hAnsi="Times New Roman" w:cs="Times New Roman"/>
          <w:sz w:val="24"/>
          <w:szCs w:val="24"/>
        </w:rPr>
        <w:t>gendeki sorun ile ortaya çıkan bir sorun değildir, dolayısı ile bir “otizm geni”</w:t>
      </w:r>
      <w:r>
        <w:rPr>
          <w:rFonts w:ascii="Times New Roman" w:hAnsi="Times New Roman" w:cs="Times New Roman"/>
          <w:sz w:val="24"/>
          <w:szCs w:val="24"/>
        </w:rPr>
        <w:t xml:space="preserve"> </w:t>
      </w:r>
      <w:r w:rsidRPr="000A7A44">
        <w:rPr>
          <w:rFonts w:ascii="Times New Roman" w:hAnsi="Times New Roman" w:cs="Times New Roman"/>
          <w:sz w:val="24"/>
          <w:szCs w:val="24"/>
        </w:rPr>
        <w:t>yoktur. Otizme yol açan genler yüzlerce, hatta binlerce olabilir, bu genler farklı</w:t>
      </w:r>
      <w:r>
        <w:rPr>
          <w:rFonts w:ascii="Times New Roman" w:hAnsi="Times New Roman" w:cs="Times New Roman"/>
          <w:sz w:val="24"/>
          <w:szCs w:val="24"/>
        </w:rPr>
        <w:t xml:space="preserve"> </w:t>
      </w:r>
      <w:r w:rsidRPr="000A7A44">
        <w:rPr>
          <w:rFonts w:ascii="Times New Roman" w:hAnsi="Times New Roman" w:cs="Times New Roman"/>
          <w:sz w:val="24"/>
          <w:szCs w:val="24"/>
        </w:rPr>
        <w:t xml:space="preserve">hastalarda farklı etkiler gösterebilir, belli gen </w:t>
      </w:r>
      <w:proofErr w:type="gramStart"/>
      <w:r w:rsidRPr="000A7A44">
        <w:rPr>
          <w:rFonts w:ascii="Times New Roman" w:hAnsi="Times New Roman" w:cs="Times New Roman"/>
          <w:sz w:val="24"/>
          <w:szCs w:val="24"/>
        </w:rPr>
        <w:t>kombinasyonları</w:t>
      </w:r>
      <w:proofErr w:type="gramEnd"/>
      <w:r w:rsidRPr="000A7A44">
        <w:rPr>
          <w:rFonts w:ascii="Times New Roman" w:hAnsi="Times New Roman" w:cs="Times New Roman"/>
          <w:sz w:val="24"/>
          <w:szCs w:val="24"/>
        </w:rPr>
        <w:t xml:space="preserve"> belli belirtilere</w:t>
      </w:r>
      <w:r>
        <w:rPr>
          <w:rFonts w:ascii="Times New Roman" w:hAnsi="Times New Roman" w:cs="Times New Roman"/>
          <w:sz w:val="24"/>
          <w:szCs w:val="24"/>
        </w:rPr>
        <w:t xml:space="preserve"> </w:t>
      </w:r>
      <w:r w:rsidRPr="000A7A44">
        <w:rPr>
          <w:rFonts w:ascii="Times New Roman" w:hAnsi="Times New Roman" w:cs="Times New Roman"/>
          <w:sz w:val="24"/>
          <w:szCs w:val="24"/>
        </w:rPr>
        <w:t>yol açıyor olabilir veya genlerle çevrenin etkileşimi sonucunda bozukluk ortaya</w:t>
      </w:r>
      <w:r w:rsidR="001F653E">
        <w:rPr>
          <w:rFonts w:ascii="Times New Roman" w:hAnsi="Times New Roman" w:cs="Times New Roman"/>
          <w:sz w:val="24"/>
          <w:szCs w:val="24"/>
        </w:rPr>
        <w:t xml:space="preserve"> </w:t>
      </w:r>
      <w:r w:rsidRPr="000A7A44">
        <w:rPr>
          <w:rFonts w:ascii="Times New Roman" w:hAnsi="Times New Roman" w:cs="Times New Roman"/>
          <w:sz w:val="24"/>
          <w:szCs w:val="24"/>
        </w:rPr>
        <w:t>çıkabilir.</w:t>
      </w:r>
      <w:r>
        <w:rPr>
          <w:rFonts w:ascii="Times New Roman" w:hAnsi="Times New Roman" w:cs="Times New Roman"/>
          <w:sz w:val="24"/>
          <w:szCs w:val="24"/>
        </w:rPr>
        <w:t xml:space="preserve"> </w:t>
      </w:r>
    </w:p>
    <w:p w:rsidR="00136A90" w:rsidRPr="000A7A44" w:rsidRDefault="00136A90" w:rsidP="00136A90">
      <w:pPr>
        <w:spacing w:line="360" w:lineRule="auto"/>
        <w:ind w:left="426"/>
        <w:jc w:val="both"/>
        <w:rPr>
          <w:rFonts w:ascii="Times New Roman" w:hAnsi="Times New Roman" w:cs="Times New Roman"/>
          <w:sz w:val="24"/>
          <w:szCs w:val="24"/>
        </w:rPr>
      </w:pPr>
      <w:r w:rsidRPr="000A7A44">
        <w:rPr>
          <w:rFonts w:ascii="Times New Roman" w:hAnsi="Times New Roman" w:cs="Times New Roman"/>
          <w:sz w:val="24"/>
          <w:szCs w:val="24"/>
        </w:rPr>
        <w:t>Olguların %10’undan daha azında otizm bir başka hastalığa bağlı olabilir. Otizm</w:t>
      </w:r>
      <w:r>
        <w:rPr>
          <w:rFonts w:ascii="Times New Roman" w:hAnsi="Times New Roman" w:cs="Times New Roman"/>
          <w:sz w:val="24"/>
          <w:szCs w:val="24"/>
        </w:rPr>
        <w:t xml:space="preserve"> </w:t>
      </w:r>
      <w:r w:rsidRPr="000A7A44">
        <w:rPr>
          <w:rFonts w:ascii="Times New Roman" w:hAnsi="Times New Roman" w:cs="Times New Roman"/>
          <w:sz w:val="24"/>
          <w:szCs w:val="24"/>
        </w:rPr>
        <w:t>ile ilişkili çevresel faktörler tam olarak belirlenmemiştir. İleri baba yaşı önemli bir risk faktörü olarak görünmektedir. Doğum sırasında yaşanan sorunların</w:t>
      </w:r>
      <w:r>
        <w:rPr>
          <w:rFonts w:ascii="Times New Roman" w:hAnsi="Times New Roman" w:cs="Times New Roman"/>
          <w:sz w:val="24"/>
          <w:szCs w:val="24"/>
        </w:rPr>
        <w:t xml:space="preserve"> </w:t>
      </w:r>
      <w:r w:rsidRPr="000A7A44">
        <w:rPr>
          <w:rFonts w:ascii="Times New Roman" w:hAnsi="Times New Roman" w:cs="Times New Roman"/>
          <w:sz w:val="24"/>
          <w:szCs w:val="24"/>
        </w:rPr>
        <w:t>otizme neden olabileceği öne sürülmüştür. Aşıların otizme yol açmadığı kesin</w:t>
      </w:r>
      <w:r>
        <w:rPr>
          <w:rFonts w:ascii="Times New Roman" w:hAnsi="Times New Roman" w:cs="Times New Roman"/>
          <w:sz w:val="24"/>
          <w:szCs w:val="24"/>
        </w:rPr>
        <w:t xml:space="preserve"> </w:t>
      </w:r>
      <w:r w:rsidRPr="000A7A44">
        <w:rPr>
          <w:rFonts w:ascii="Times New Roman" w:hAnsi="Times New Roman" w:cs="Times New Roman"/>
          <w:sz w:val="24"/>
          <w:szCs w:val="24"/>
        </w:rPr>
        <w:t>olarak göst</w:t>
      </w:r>
      <w:r w:rsidR="009E6F10">
        <w:rPr>
          <w:rFonts w:ascii="Times New Roman" w:hAnsi="Times New Roman" w:cs="Times New Roman"/>
          <w:sz w:val="24"/>
          <w:szCs w:val="24"/>
        </w:rPr>
        <w:t>erilmiş olmasına rağmen, otizmli</w:t>
      </w:r>
      <w:r w:rsidRPr="000A7A44">
        <w:rPr>
          <w:rFonts w:ascii="Times New Roman" w:hAnsi="Times New Roman" w:cs="Times New Roman"/>
          <w:sz w:val="24"/>
          <w:szCs w:val="24"/>
        </w:rPr>
        <w:t xml:space="preserve"> çocuğu olan pek çok anne baba hala</w:t>
      </w:r>
      <w:r>
        <w:rPr>
          <w:rFonts w:ascii="Times New Roman" w:hAnsi="Times New Roman" w:cs="Times New Roman"/>
          <w:sz w:val="24"/>
          <w:szCs w:val="24"/>
        </w:rPr>
        <w:t xml:space="preserve"> </w:t>
      </w:r>
      <w:r w:rsidRPr="000A7A44">
        <w:rPr>
          <w:rFonts w:ascii="Times New Roman" w:hAnsi="Times New Roman" w:cs="Times New Roman"/>
          <w:sz w:val="24"/>
          <w:szCs w:val="24"/>
        </w:rPr>
        <w:t>aşılar (MMR) ile çocuklarının bozukluğu arasında bir ilişki olduğuna</w:t>
      </w:r>
      <w:r>
        <w:rPr>
          <w:rFonts w:ascii="Times New Roman" w:hAnsi="Times New Roman" w:cs="Times New Roman"/>
          <w:sz w:val="24"/>
          <w:szCs w:val="24"/>
        </w:rPr>
        <w:t xml:space="preserve"> </w:t>
      </w:r>
      <w:r w:rsidRPr="000A7A44">
        <w:rPr>
          <w:rFonts w:ascii="Times New Roman" w:hAnsi="Times New Roman" w:cs="Times New Roman"/>
          <w:sz w:val="24"/>
          <w:szCs w:val="24"/>
        </w:rPr>
        <w:t>inanmaktadır.</w:t>
      </w:r>
    </w:p>
    <w:p w:rsidR="00136A90" w:rsidRPr="000A7A44" w:rsidRDefault="00136A90" w:rsidP="009E6F10">
      <w:pPr>
        <w:spacing w:line="360" w:lineRule="auto"/>
        <w:ind w:left="426"/>
        <w:jc w:val="both"/>
        <w:rPr>
          <w:rFonts w:ascii="Times New Roman" w:hAnsi="Times New Roman" w:cs="Times New Roman"/>
          <w:sz w:val="24"/>
          <w:szCs w:val="24"/>
        </w:rPr>
      </w:pPr>
      <w:r w:rsidRPr="000A7A44">
        <w:rPr>
          <w:rFonts w:ascii="Times New Roman" w:hAnsi="Times New Roman" w:cs="Times New Roman"/>
          <w:sz w:val="24"/>
          <w:szCs w:val="24"/>
        </w:rPr>
        <w:t>Otizmi olan bireylerle birçok beyin gör</w:t>
      </w:r>
      <w:r w:rsidR="009E6F10">
        <w:rPr>
          <w:rFonts w:ascii="Times New Roman" w:hAnsi="Times New Roman" w:cs="Times New Roman"/>
          <w:sz w:val="24"/>
          <w:szCs w:val="24"/>
        </w:rPr>
        <w:t xml:space="preserve">üntüleme çalışması yapılmıştır. </w:t>
      </w:r>
      <w:r w:rsidRPr="000A7A44">
        <w:rPr>
          <w:rFonts w:ascii="Times New Roman" w:hAnsi="Times New Roman" w:cs="Times New Roman"/>
          <w:sz w:val="24"/>
          <w:szCs w:val="24"/>
        </w:rPr>
        <w:t>Bu</w:t>
      </w:r>
      <w:r>
        <w:rPr>
          <w:rFonts w:ascii="Times New Roman" w:hAnsi="Times New Roman" w:cs="Times New Roman"/>
          <w:sz w:val="24"/>
          <w:szCs w:val="24"/>
        </w:rPr>
        <w:t xml:space="preserve"> </w:t>
      </w:r>
      <w:r w:rsidRPr="000A7A44">
        <w:rPr>
          <w:rFonts w:ascii="Times New Roman" w:hAnsi="Times New Roman" w:cs="Times New Roman"/>
          <w:sz w:val="24"/>
          <w:szCs w:val="24"/>
        </w:rPr>
        <w:t>çalışmalar birçok beyin bölgesinde anormallik olduğunu ortaya koymuştur. En</w:t>
      </w:r>
      <w:r>
        <w:rPr>
          <w:rFonts w:ascii="Times New Roman" w:hAnsi="Times New Roman" w:cs="Times New Roman"/>
          <w:sz w:val="24"/>
          <w:szCs w:val="24"/>
        </w:rPr>
        <w:t xml:space="preserve"> </w:t>
      </w:r>
      <w:r w:rsidRPr="000A7A44">
        <w:rPr>
          <w:rFonts w:ascii="Times New Roman" w:hAnsi="Times New Roman" w:cs="Times New Roman"/>
          <w:sz w:val="24"/>
          <w:szCs w:val="24"/>
        </w:rPr>
        <w:t>tutarlı bulgulardan birisi otizmi olan çocukların erken dönemde baş çevrelerinin</w:t>
      </w:r>
      <w:r>
        <w:rPr>
          <w:rFonts w:ascii="Times New Roman" w:hAnsi="Times New Roman" w:cs="Times New Roman"/>
          <w:sz w:val="24"/>
          <w:szCs w:val="24"/>
        </w:rPr>
        <w:t xml:space="preserve"> </w:t>
      </w:r>
      <w:r w:rsidRPr="000A7A44">
        <w:rPr>
          <w:rFonts w:ascii="Times New Roman" w:hAnsi="Times New Roman" w:cs="Times New Roman"/>
          <w:sz w:val="24"/>
          <w:szCs w:val="24"/>
        </w:rPr>
        <w:t>ve beyin hacimlerinin daha büyük olmasıdır. Ancak beyin hacmindeki bu</w:t>
      </w:r>
      <w:r>
        <w:rPr>
          <w:rFonts w:ascii="Times New Roman" w:hAnsi="Times New Roman" w:cs="Times New Roman"/>
          <w:sz w:val="24"/>
          <w:szCs w:val="24"/>
        </w:rPr>
        <w:t xml:space="preserve"> </w:t>
      </w:r>
      <w:r w:rsidRPr="000A7A44">
        <w:rPr>
          <w:rFonts w:ascii="Times New Roman" w:hAnsi="Times New Roman" w:cs="Times New Roman"/>
          <w:sz w:val="24"/>
          <w:szCs w:val="24"/>
        </w:rPr>
        <w:t>büyüklük erken çocukluk döneminden sonra devam etmemektedir ve bazı beyin</w:t>
      </w:r>
      <w:r>
        <w:rPr>
          <w:rFonts w:ascii="Times New Roman" w:hAnsi="Times New Roman" w:cs="Times New Roman"/>
          <w:sz w:val="24"/>
          <w:szCs w:val="24"/>
        </w:rPr>
        <w:t xml:space="preserve"> </w:t>
      </w:r>
      <w:r w:rsidRPr="000A7A44">
        <w:rPr>
          <w:rFonts w:ascii="Times New Roman" w:hAnsi="Times New Roman" w:cs="Times New Roman"/>
          <w:sz w:val="24"/>
          <w:szCs w:val="24"/>
        </w:rPr>
        <w:t>bölgeleri normalden küçük kalmaktadır. İşlevsel beyin görüntüleme çalışmaları</w:t>
      </w:r>
      <w:r>
        <w:rPr>
          <w:rFonts w:ascii="Times New Roman" w:hAnsi="Times New Roman" w:cs="Times New Roman"/>
          <w:sz w:val="24"/>
          <w:szCs w:val="24"/>
        </w:rPr>
        <w:t xml:space="preserve"> </w:t>
      </w:r>
      <w:r w:rsidRPr="000A7A44">
        <w:rPr>
          <w:rFonts w:ascii="Times New Roman" w:hAnsi="Times New Roman" w:cs="Times New Roman"/>
          <w:sz w:val="24"/>
          <w:szCs w:val="24"/>
        </w:rPr>
        <w:t>otizmi olan bireylerde yüz tanıma, duygu tanıma, sosyal ilişkilerle ilişkili</w:t>
      </w:r>
      <w:r>
        <w:rPr>
          <w:rFonts w:ascii="Times New Roman" w:hAnsi="Times New Roman" w:cs="Times New Roman"/>
          <w:sz w:val="24"/>
          <w:szCs w:val="24"/>
        </w:rPr>
        <w:t xml:space="preserve"> </w:t>
      </w:r>
      <w:r w:rsidRPr="000A7A44">
        <w:rPr>
          <w:rFonts w:ascii="Times New Roman" w:hAnsi="Times New Roman" w:cs="Times New Roman"/>
          <w:sz w:val="24"/>
          <w:szCs w:val="24"/>
        </w:rPr>
        <w:t>bölgelerde normalden farklılıklar olduğunu ortaya koymuştur.</w:t>
      </w:r>
    </w:p>
    <w:p w:rsidR="00C3748B" w:rsidRPr="001656C0" w:rsidRDefault="00C3748B" w:rsidP="001656C0">
      <w:pPr>
        <w:widowControl/>
        <w:autoSpaceDE/>
        <w:autoSpaceDN/>
        <w:adjustRightInd/>
        <w:spacing w:line="360" w:lineRule="auto"/>
        <w:jc w:val="both"/>
        <w:rPr>
          <w:rFonts w:ascii="Times New Roman" w:eastAsia="Cambria" w:hAnsi="Times New Roman" w:cs="Times New Roman"/>
          <w:sz w:val="24"/>
          <w:szCs w:val="24"/>
        </w:rPr>
      </w:pPr>
    </w:p>
    <w:p w:rsidR="001656C0" w:rsidRPr="00D570B1" w:rsidRDefault="00C3748B" w:rsidP="001656C0">
      <w:pPr>
        <w:jc w:val="both"/>
        <w:rPr>
          <w:rFonts w:ascii="Times New Roman" w:hAnsi="Times New Roman" w:cs="Times New Roman"/>
          <w:b/>
          <w:sz w:val="24"/>
          <w:szCs w:val="24"/>
        </w:rPr>
      </w:pPr>
      <w:r w:rsidRPr="001656C0">
        <w:rPr>
          <w:rFonts w:ascii="Times New Roman" w:hAnsi="Times New Roman" w:cs="Times New Roman"/>
          <w:b/>
          <w:sz w:val="24"/>
          <w:szCs w:val="24"/>
        </w:rPr>
        <w:t xml:space="preserve">3- </w:t>
      </w:r>
      <w:r w:rsidR="001656C0">
        <w:rPr>
          <w:rFonts w:ascii="Times New Roman" w:hAnsi="Times New Roman" w:cs="Times New Roman"/>
          <w:b/>
          <w:sz w:val="24"/>
          <w:szCs w:val="24"/>
        </w:rPr>
        <w:t>OTİZM SPEKTRUM BOZUKLUĞU</w:t>
      </w:r>
      <w:r w:rsidR="00136A90">
        <w:rPr>
          <w:rFonts w:ascii="Times New Roman" w:hAnsi="Times New Roman" w:cs="Times New Roman"/>
          <w:b/>
          <w:sz w:val="24"/>
          <w:szCs w:val="24"/>
        </w:rPr>
        <w:t>NUN</w:t>
      </w:r>
      <w:r w:rsidR="001656C0">
        <w:rPr>
          <w:rFonts w:ascii="Times New Roman" w:hAnsi="Times New Roman" w:cs="Times New Roman"/>
          <w:b/>
          <w:sz w:val="24"/>
          <w:szCs w:val="24"/>
        </w:rPr>
        <w:t xml:space="preserve"> </w:t>
      </w:r>
      <w:r w:rsidR="001656C0" w:rsidRPr="00D570B1">
        <w:rPr>
          <w:rFonts w:ascii="Times New Roman" w:hAnsi="Times New Roman" w:cs="Times New Roman"/>
          <w:b/>
          <w:sz w:val="24"/>
          <w:szCs w:val="24"/>
        </w:rPr>
        <w:t>BELİRTİLERİ</w:t>
      </w:r>
    </w:p>
    <w:p w:rsidR="00C3748B" w:rsidRDefault="00C3748B" w:rsidP="004656F8">
      <w:pPr>
        <w:jc w:val="both"/>
        <w:rPr>
          <w:rFonts w:ascii="Times New Roman" w:hAnsi="Times New Roman" w:cs="Times New Roman"/>
          <w:b/>
          <w:sz w:val="24"/>
          <w:szCs w:val="24"/>
        </w:rPr>
      </w:pPr>
    </w:p>
    <w:p w:rsidR="001656C0" w:rsidRPr="00D570B1" w:rsidRDefault="001656C0" w:rsidP="001656C0">
      <w:pPr>
        <w:jc w:val="both"/>
        <w:rPr>
          <w:rFonts w:ascii="Times New Roman" w:hAnsi="Times New Roman" w:cs="Times New Roman"/>
          <w:b/>
          <w:sz w:val="24"/>
          <w:szCs w:val="24"/>
        </w:rPr>
      </w:pPr>
    </w:p>
    <w:p w:rsidR="00136A90" w:rsidRDefault="00136A90" w:rsidP="00136A90">
      <w:pPr>
        <w:spacing w:line="360" w:lineRule="auto"/>
        <w:jc w:val="both"/>
        <w:rPr>
          <w:rFonts w:ascii="Times New Roman" w:hAnsi="Times New Roman" w:cs="Times New Roman"/>
          <w:sz w:val="24"/>
          <w:szCs w:val="24"/>
        </w:rPr>
      </w:pPr>
      <w:r w:rsidRPr="000A7A44">
        <w:rPr>
          <w:rFonts w:ascii="Times New Roman" w:hAnsi="Times New Roman" w:cs="Times New Roman"/>
          <w:sz w:val="24"/>
          <w:szCs w:val="24"/>
        </w:rPr>
        <w:t xml:space="preserve">Otizmin gittikçe önem kazanması ve bu alandaki çalışmaların da artması sonucu, birbirinden farklı çalışmalar doğrultusunda değişik davranış özelliklerinin olabileceği öne sürülmüş ve </w:t>
      </w:r>
      <w:r w:rsidRPr="000A7A44">
        <w:rPr>
          <w:rFonts w:ascii="Times New Roman" w:hAnsi="Times New Roman" w:cs="Times New Roman"/>
          <w:sz w:val="24"/>
          <w:szCs w:val="24"/>
        </w:rPr>
        <w:lastRenderedPageBreak/>
        <w:t>çeşitli yorumlar yapılmaya başlanmıştır. Bu doğrultuda Amerikan Psikiyatri Derneği'nin öne sürdüğü gelişim düzeyinin normal olmadığını gösteren şu davranışlardan oluşmaktadır:</w:t>
      </w:r>
    </w:p>
    <w:p w:rsidR="00136A90" w:rsidRPr="000A7A44" w:rsidRDefault="00136A90" w:rsidP="00136A90">
      <w:pPr>
        <w:spacing w:line="360" w:lineRule="auto"/>
        <w:jc w:val="both"/>
        <w:rPr>
          <w:rFonts w:ascii="Times New Roman" w:hAnsi="Times New Roman" w:cs="Times New Roman"/>
          <w:sz w:val="24"/>
          <w:szCs w:val="24"/>
        </w:rPr>
      </w:pPr>
      <w:r w:rsidRPr="000A7A44">
        <w:rPr>
          <w:rFonts w:ascii="Times New Roman" w:hAnsi="Times New Roman" w:cs="Times New Roman"/>
          <w:sz w:val="24"/>
          <w:szCs w:val="24"/>
        </w:rPr>
        <w:t xml:space="preserve">Otizmin, birbirinden bağımsız belirtilerin bileşimi değil, sosyal ilişki, iletişim ve yaratıcı etkinliklerdeki yetersizliği içeren bir durum olduğu söylenebilmektedir. Otizmin ilk önceleri sanıldığı gibi sevgi yoksunluğu, iletişim eksikliği ya da çocuğun geçmiş yaşantısıyla ilgili duygusal sorunlara ilişkin olmadığı anlaşılmış, kaynağının psikolojik değil, sinir sisteminin gelişimsel bozukluğu olduğu ortaya çıkarılmıştır.1986'da </w:t>
      </w:r>
      <w:proofErr w:type="spellStart"/>
      <w:r w:rsidRPr="000A7A44">
        <w:rPr>
          <w:rFonts w:ascii="Times New Roman" w:hAnsi="Times New Roman" w:cs="Times New Roman"/>
          <w:sz w:val="24"/>
          <w:szCs w:val="24"/>
        </w:rPr>
        <w:t>Wing</w:t>
      </w:r>
      <w:proofErr w:type="spellEnd"/>
      <w:r w:rsidRPr="000A7A44">
        <w:rPr>
          <w:rFonts w:ascii="Times New Roman" w:hAnsi="Times New Roman" w:cs="Times New Roman"/>
          <w:sz w:val="24"/>
          <w:szCs w:val="24"/>
        </w:rPr>
        <w:t xml:space="preserve"> ve "Ulusal Otistik Çocuklar ve</w:t>
      </w:r>
      <w:r w:rsidR="00780584">
        <w:rPr>
          <w:rFonts w:ascii="Times New Roman" w:hAnsi="Times New Roman" w:cs="Times New Roman"/>
          <w:sz w:val="24"/>
          <w:szCs w:val="24"/>
        </w:rPr>
        <w:t xml:space="preserve"> </w:t>
      </w:r>
      <w:r w:rsidRPr="000A7A44">
        <w:rPr>
          <w:rFonts w:ascii="Times New Roman" w:hAnsi="Times New Roman" w:cs="Times New Roman"/>
          <w:sz w:val="24"/>
          <w:szCs w:val="24"/>
        </w:rPr>
        <w:t>Yetişkinler Derneği"nin bildirisinde, vaka oranı 15/10.000 olarak açıklanmaktadır. Önceleri otizm başlangıcının çocuğun doğumundan sonra yaklaşık 30 aylık oluncaya kadar</w:t>
      </w:r>
      <w:r w:rsidR="00780584">
        <w:rPr>
          <w:rFonts w:ascii="Times New Roman" w:hAnsi="Times New Roman" w:cs="Times New Roman"/>
          <w:sz w:val="24"/>
          <w:szCs w:val="24"/>
        </w:rPr>
        <w:t xml:space="preserve"> </w:t>
      </w:r>
      <w:r w:rsidRPr="000A7A44">
        <w:rPr>
          <w:rFonts w:ascii="Times New Roman" w:hAnsi="Times New Roman" w:cs="Times New Roman"/>
          <w:sz w:val="24"/>
          <w:szCs w:val="24"/>
        </w:rPr>
        <w:t>ki süre içinde görülebileceği belirtilirken, son yıllarda çocuk 36 aylık olduğunda ve daha ileri yaştayken de otistik davranış özellikleri gösterebilmektedir. Geniş kapsamlı araştırma bulguları otizmin kızlara oranla erkeklerde daha yaygın görüldüğünü doğrulamaktadır.</w:t>
      </w:r>
    </w:p>
    <w:p w:rsidR="00136A90" w:rsidRPr="004A4BAA" w:rsidRDefault="00136A90" w:rsidP="00136A90">
      <w:pPr>
        <w:jc w:val="both"/>
        <w:rPr>
          <w:rFonts w:ascii="Times New Roman" w:hAnsi="Times New Roman" w:cs="Times New Roman"/>
          <w:b/>
          <w:sz w:val="24"/>
          <w:szCs w:val="24"/>
        </w:rPr>
      </w:pPr>
    </w:p>
    <w:p w:rsidR="00136A90" w:rsidRPr="001618D8" w:rsidRDefault="00136A90" w:rsidP="00136A90">
      <w:pPr>
        <w:spacing w:line="360" w:lineRule="auto"/>
        <w:jc w:val="both"/>
        <w:rPr>
          <w:rFonts w:ascii="Times New Roman" w:hAnsi="Times New Roman" w:cs="Times New Roman"/>
          <w:b/>
          <w:sz w:val="24"/>
          <w:szCs w:val="24"/>
        </w:rPr>
      </w:pPr>
      <w:r w:rsidRPr="001618D8">
        <w:rPr>
          <w:rFonts w:ascii="Times New Roman" w:hAnsi="Times New Roman" w:cs="Times New Roman"/>
          <w:b/>
          <w:sz w:val="24"/>
          <w:szCs w:val="24"/>
        </w:rPr>
        <w:t xml:space="preserve">OSB’nin en temel belirtileri: </w:t>
      </w:r>
    </w:p>
    <w:p w:rsidR="00136A90" w:rsidRDefault="00136A90" w:rsidP="00136A90">
      <w:pPr>
        <w:spacing w:line="360" w:lineRule="auto"/>
        <w:jc w:val="both"/>
        <w:rPr>
          <w:rFonts w:ascii="Times New Roman" w:hAnsi="Times New Roman" w:cs="Times New Roman"/>
          <w:sz w:val="24"/>
          <w:szCs w:val="24"/>
        </w:rPr>
      </w:pPr>
      <w:r w:rsidRPr="000A7A44">
        <w:rPr>
          <w:rFonts w:ascii="Times New Roman" w:hAnsi="Times New Roman" w:cs="Times New Roman"/>
          <w:sz w:val="24"/>
          <w:szCs w:val="24"/>
        </w:rPr>
        <w:t xml:space="preserve">a) Toplumsal etkileşimde ve iletişimde yetersizlikler ile davranış, ilgi ve etkinliklerde sınırlı, basmakalıp ve yineleyici örüntülerle, </w:t>
      </w:r>
    </w:p>
    <w:p w:rsidR="00136A90" w:rsidRDefault="00136A90" w:rsidP="00136A90">
      <w:pPr>
        <w:spacing w:line="360" w:lineRule="auto"/>
        <w:jc w:val="both"/>
        <w:rPr>
          <w:rFonts w:ascii="Times New Roman" w:hAnsi="Times New Roman" w:cs="Times New Roman"/>
          <w:sz w:val="24"/>
          <w:szCs w:val="24"/>
        </w:rPr>
      </w:pPr>
      <w:r w:rsidRPr="000A7A44">
        <w:rPr>
          <w:rFonts w:ascii="Times New Roman" w:hAnsi="Times New Roman" w:cs="Times New Roman"/>
          <w:sz w:val="24"/>
          <w:szCs w:val="24"/>
        </w:rPr>
        <w:t xml:space="preserve">b) Toplumsal etkileşim, iletişimde kullanılan dil ya da sembolik/ imgesel oyun becerilerinin en az birinde 3 yaşından önce gecikmelerin ya da olağandışı bir işlevselliğin olması </w:t>
      </w:r>
      <w:proofErr w:type="gramStart"/>
      <w:r w:rsidRPr="000A7A44">
        <w:rPr>
          <w:rFonts w:ascii="Times New Roman" w:hAnsi="Times New Roman" w:cs="Times New Roman"/>
          <w:sz w:val="24"/>
          <w:szCs w:val="24"/>
        </w:rPr>
        <w:t>ile,</w:t>
      </w:r>
      <w:proofErr w:type="gramEnd"/>
      <w:r w:rsidRPr="000A7A44">
        <w:rPr>
          <w:rFonts w:ascii="Times New Roman" w:hAnsi="Times New Roman" w:cs="Times New Roman"/>
          <w:sz w:val="24"/>
          <w:szCs w:val="24"/>
        </w:rPr>
        <w:t xml:space="preserve"> </w:t>
      </w:r>
    </w:p>
    <w:p w:rsidR="001A793F" w:rsidRDefault="00136A90" w:rsidP="00136A90">
      <w:pPr>
        <w:spacing w:line="360" w:lineRule="auto"/>
        <w:jc w:val="both"/>
        <w:rPr>
          <w:rFonts w:ascii="Times New Roman" w:hAnsi="Times New Roman" w:cs="Times New Roman"/>
          <w:sz w:val="24"/>
          <w:szCs w:val="24"/>
        </w:rPr>
      </w:pPr>
      <w:r w:rsidRPr="000A7A44">
        <w:rPr>
          <w:rFonts w:ascii="Times New Roman" w:hAnsi="Times New Roman" w:cs="Times New Roman"/>
          <w:sz w:val="24"/>
          <w:szCs w:val="24"/>
        </w:rPr>
        <w:t xml:space="preserve">c) Çeşitli takıntılarla kendini göstermektedir (DSM-IV-TR, 2000). </w:t>
      </w:r>
    </w:p>
    <w:p w:rsidR="00136A90" w:rsidRDefault="00136A90" w:rsidP="00136A90">
      <w:pPr>
        <w:spacing w:line="360" w:lineRule="auto"/>
        <w:jc w:val="both"/>
        <w:rPr>
          <w:rFonts w:ascii="Times New Roman" w:hAnsi="Times New Roman" w:cs="Times New Roman"/>
          <w:sz w:val="24"/>
          <w:szCs w:val="24"/>
        </w:rPr>
      </w:pPr>
      <w:r w:rsidRPr="000A7A44">
        <w:rPr>
          <w:rFonts w:ascii="Times New Roman" w:hAnsi="Times New Roman" w:cs="Times New Roman"/>
          <w:sz w:val="24"/>
          <w:szCs w:val="24"/>
        </w:rPr>
        <w:t>OSB’nin erken tanılanması ve erken müdahalenin yapılabilmesi için doğumdan hemen sonra 12</w:t>
      </w:r>
      <w:r w:rsidR="00495464">
        <w:rPr>
          <w:rFonts w:ascii="Times New Roman" w:hAnsi="Times New Roman" w:cs="Times New Roman"/>
          <w:sz w:val="24"/>
          <w:szCs w:val="24"/>
        </w:rPr>
        <w:t>-</w:t>
      </w:r>
      <w:r w:rsidRPr="000A7A44">
        <w:rPr>
          <w:rFonts w:ascii="Times New Roman" w:hAnsi="Times New Roman" w:cs="Times New Roman"/>
          <w:sz w:val="24"/>
          <w:szCs w:val="24"/>
        </w:rPr>
        <w:t xml:space="preserve">18 aylar arasında ortaya çıkan belirtileri dikkate almak önemlidir; çünkü çocuklarda 24 aydan önce OSB tanısı koymak oldukça zordur. Bu belirtiler anne-babalar ya da kısa süreli muayene sırasında hemşire, doktor gibi sağlık personeli tarafından fark edilebilir (Sayan ve </w:t>
      </w:r>
      <w:proofErr w:type="spellStart"/>
      <w:r w:rsidRPr="000A7A44">
        <w:rPr>
          <w:rFonts w:ascii="Times New Roman" w:hAnsi="Times New Roman" w:cs="Times New Roman"/>
          <w:sz w:val="24"/>
          <w:szCs w:val="24"/>
        </w:rPr>
        <w:t>Durat</w:t>
      </w:r>
      <w:proofErr w:type="spellEnd"/>
      <w:r w:rsidRPr="000A7A44">
        <w:rPr>
          <w:rFonts w:ascii="Times New Roman" w:hAnsi="Times New Roman" w:cs="Times New Roman"/>
          <w:sz w:val="24"/>
          <w:szCs w:val="24"/>
        </w:rPr>
        <w:t>, 2007). Anne-babalar ve doktorlar her çocuğun birbirinden farklı olduğunu, her çocuğun gelişimsel hızının aynı olmadığını bilmeleri gerekmektedir. Anne-baba, çocuğun normal gelişimsel aşamalarda geç kaldığını, akranlarından yavaş geliştiğini fark</w:t>
      </w:r>
      <w:r w:rsidR="002C4E33">
        <w:rPr>
          <w:rFonts w:ascii="Times New Roman" w:hAnsi="Times New Roman" w:cs="Times New Roman"/>
          <w:sz w:val="24"/>
          <w:szCs w:val="24"/>
        </w:rPr>
        <w:t xml:space="preserve"> </w:t>
      </w:r>
      <w:r w:rsidRPr="000A7A44">
        <w:rPr>
          <w:rFonts w:ascii="Times New Roman" w:hAnsi="Times New Roman" w:cs="Times New Roman"/>
          <w:sz w:val="24"/>
          <w:szCs w:val="24"/>
        </w:rPr>
        <w:t>ederlerse zaman geçirmeden çocukları ile ilgili kaygılarını bir çocuk doktoru ile paylaşmaları gerekmektedir. OSB olan çocuklarda görül</w:t>
      </w:r>
      <w:r>
        <w:rPr>
          <w:rFonts w:ascii="Times New Roman" w:hAnsi="Times New Roman" w:cs="Times New Roman"/>
          <w:sz w:val="24"/>
          <w:szCs w:val="24"/>
        </w:rPr>
        <w:t>en erken belirtiler şöyledir:</w:t>
      </w:r>
    </w:p>
    <w:p w:rsidR="00136A90" w:rsidRDefault="00136A90" w:rsidP="00825ACA">
      <w:pPr>
        <w:pStyle w:val="ListeParagraf"/>
        <w:numPr>
          <w:ilvl w:val="0"/>
          <w:numId w:val="10"/>
        </w:numPr>
        <w:autoSpaceDE w:val="0"/>
        <w:autoSpaceDN w:val="0"/>
        <w:adjustRightInd w:val="0"/>
        <w:spacing w:before="0" w:beforeAutospacing="0" w:after="0" w:afterAutospacing="0" w:line="360" w:lineRule="auto"/>
        <w:contextualSpacing/>
        <w:jc w:val="both"/>
        <w:rPr>
          <w:rFonts w:eastAsia="Calibri"/>
        </w:rPr>
      </w:pPr>
      <w:r>
        <w:rPr>
          <w:rFonts w:eastAsia="Calibri"/>
        </w:rPr>
        <w:t xml:space="preserve">6. </w:t>
      </w:r>
      <w:r w:rsidRPr="0085479F">
        <w:rPr>
          <w:rFonts w:eastAsia="Calibri"/>
        </w:rPr>
        <w:t>aydan itibaren başkalarına s</w:t>
      </w:r>
      <w:r>
        <w:rPr>
          <w:rFonts w:eastAsia="Calibri"/>
        </w:rPr>
        <w:t>ıcak bir şekilde gülümsememek</w:t>
      </w:r>
      <w:r w:rsidR="001A793F">
        <w:rPr>
          <w:rFonts w:eastAsia="Calibri"/>
        </w:rPr>
        <w:t>,</w:t>
      </w:r>
    </w:p>
    <w:p w:rsidR="00136A90" w:rsidRDefault="00136A90" w:rsidP="00825ACA">
      <w:pPr>
        <w:pStyle w:val="ListeParagraf"/>
        <w:numPr>
          <w:ilvl w:val="0"/>
          <w:numId w:val="10"/>
        </w:numPr>
        <w:autoSpaceDE w:val="0"/>
        <w:autoSpaceDN w:val="0"/>
        <w:adjustRightInd w:val="0"/>
        <w:spacing w:before="0" w:beforeAutospacing="0" w:after="0" w:afterAutospacing="0" w:line="360" w:lineRule="auto"/>
        <w:contextualSpacing/>
        <w:jc w:val="both"/>
        <w:rPr>
          <w:rFonts w:eastAsia="Calibri"/>
        </w:rPr>
      </w:pPr>
      <w:r w:rsidRPr="0085479F">
        <w:rPr>
          <w:rFonts w:eastAsia="Calibri"/>
        </w:rPr>
        <w:t>9. aydan itibaren seslere, gülümsemelere ve y</w:t>
      </w:r>
      <w:r>
        <w:rPr>
          <w:rFonts w:eastAsia="Calibri"/>
        </w:rPr>
        <w:t>üz ifadelerine tepki vermemek</w:t>
      </w:r>
      <w:r w:rsidR="001A793F">
        <w:rPr>
          <w:rFonts w:eastAsia="Calibri"/>
        </w:rPr>
        <w:t>,</w:t>
      </w:r>
    </w:p>
    <w:p w:rsidR="00136A90" w:rsidRDefault="00136A90" w:rsidP="00825ACA">
      <w:pPr>
        <w:pStyle w:val="ListeParagraf"/>
        <w:numPr>
          <w:ilvl w:val="0"/>
          <w:numId w:val="10"/>
        </w:numPr>
        <w:autoSpaceDE w:val="0"/>
        <w:autoSpaceDN w:val="0"/>
        <w:adjustRightInd w:val="0"/>
        <w:spacing w:before="0" w:beforeAutospacing="0" w:after="0" w:afterAutospacing="0" w:line="360" w:lineRule="auto"/>
        <w:contextualSpacing/>
        <w:jc w:val="both"/>
        <w:rPr>
          <w:rFonts w:eastAsia="Calibri"/>
        </w:rPr>
      </w:pPr>
      <w:r w:rsidRPr="0085479F">
        <w:rPr>
          <w:rFonts w:eastAsia="Calibri"/>
        </w:rPr>
        <w:t>12. aydan itibaren agulamamak ve parmakla bir nesne ya da kişiyi işaret ederek göstermemek, “bay bay” gibi jestleri yapmamak</w:t>
      </w:r>
      <w:r w:rsidR="001A793F">
        <w:rPr>
          <w:rFonts w:eastAsia="Calibri"/>
        </w:rPr>
        <w:t>,</w:t>
      </w:r>
    </w:p>
    <w:p w:rsidR="00136A90" w:rsidRDefault="00136A90" w:rsidP="00825ACA">
      <w:pPr>
        <w:pStyle w:val="ListeParagraf"/>
        <w:numPr>
          <w:ilvl w:val="0"/>
          <w:numId w:val="10"/>
        </w:numPr>
        <w:autoSpaceDE w:val="0"/>
        <w:autoSpaceDN w:val="0"/>
        <w:adjustRightInd w:val="0"/>
        <w:spacing w:before="0" w:beforeAutospacing="0" w:after="0" w:afterAutospacing="0" w:line="360" w:lineRule="auto"/>
        <w:contextualSpacing/>
        <w:jc w:val="both"/>
        <w:rPr>
          <w:rFonts w:eastAsia="Calibri"/>
        </w:rPr>
      </w:pPr>
      <w:r w:rsidRPr="0085479F">
        <w:rPr>
          <w:rFonts w:eastAsia="Calibri"/>
        </w:rPr>
        <w:t>16. aydan itibare</w:t>
      </w:r>
      <w:r>
        <w:rPr>
          <w:rFonts w:eastAsia="Calibri"/>
        </w:rPr>
        <w:t>n tek bir sözcük söyleyememek</w:t>
      </w:r>
      <w:r w:rsidR="001A793F">
        <w:rPr>
          <w:rFonts w:eastAsia="Calibri"/>
        </w:rPr>
        <w:t>,</w:t>
      </w:r>
    </w:p>
    <w:p w:rsidR="00136A90" w:rsidRDefault="00136A90" w:rsidP="00825ACA">
      <w:pPr>
        <w:pStyle w:val="ListeParagraf"/>
        <w:numPr>
          <w:ilvl w:val="0"/>
          <w:numId w:val="10"/>
        </w:numPr>
        <w:autoSpaceDE w:val="0"/>
        <w:autoSpaceDN w:val="0"/>
        <w:adjustRightInd w:val="0"/>
        <w:spacing w:before="0" w:beforeAutospacing="0" w:after="0" w:afterAutospacing="0" w:line="360" w:lineRule="auto"/>
        <w:contextualSpacing/>
        <w:jc w:val="both"/>
        <w:rPr>
          <w:rFonts w:eastAsia="Calibri"/>
        </w:rPr>
      </w:pPr>
      <w:r w:rsidRPr="0085479F">
        <w:rPr>
          <w:rFonts w:eastAsia="Calibri"/>
        </w:rPr>
        <w:lastRenderedPageBreak/>
        <w:t>24. aydan itibaren iki sözc</w:t>
      </w:r>
      <w:r w:rsidR="00EA5D8D">
        <w:rPr>
          <w:rFonts w:eastAsia="Calibri"/>
        </w:rPr>
        <w:t>üklü basit cümleleri kuramamak, h</w:t>
      </w:r>
      <w:r w:rsidRPr="0085479F">
        <w:rPr>
          <w:rFonts w:eastAsia="Calibri"/>
        </w:rPr>
        <w:t xml:space="preserve">angi ayda olursa olsun gelişimde gerileme göstermek; örneğin, daha önce söylediği bazı sözleri söylememeye ya da yaptığı davranışları yapmamaya başlamak (http://www.autismspeaks.org/ </w:t>
      </w:r>
      <w:proofErr w:type="spellStart"/>
      <w:r w:rsidRPr="0085479F">
        <w:rPr>
          <w:rFonts w:eastAsia="Calibri"/>
        </w:rPr>
        <w:t>what-autism</w:t>
      </w:r>
      <w:proofErr w:type="spellEnd"/>
      <w:r w:rsidRPr="0085479F">
        <w:rPr>
          <w:rFonts w:eastAsia="Calibri"/>
        </w:rPr>
        <w:t>/</w:t>
      </w:r>
      <w:proofErr w:type="spellStart"/>
      <w:r w:rsidRPr="0085479F">
        <w:rPr>
          <w:rFonts w:eastAsia="Calibri"/>
        </w:rPr>
        <w:t>learn-signs</w:t>
      </w:r>
      <w:proofErr w:type="spellEnd"/>
      <w:r w:rsidRPr="0085479F">
        <w:rPr>
          <w:rFonts w:eastAsia="Calibri"/>
        </w:rPr>
        <w:t>; NAC, 2009).</w:t>
      </w:r>
      <w:r>
        <w:rPr>
          <w:rFonts w:eastAsia="Calibri"/>
        </w:rPr>
        <w:t xml:space="preserve"> </w:t>
      </w:r>
    </w:p>
    <w:p w:rsidR="00136A90" w:rsidRPr="006E4177" w:rsidRDefault="00FE7919" w:rsidP="00FE7919">
      <w:pPr>
        <w:pStyle w:val="ListeParagraf"/>
        <w:autoSpaceDE w:val="0"/>
        <w:autoSpaceDN w:val="0"/>
        <w:adjustRightInd w:val="0"/>
        <w:spacing w:after="0" w:line="360" w:lineRule="auto"/>
        <w:ind w:firstLine="708"/>
        <w:jc w:val="both"/>
        <w:rPr>
          <w:rFonts w:eastAsia="Calibri"/>
          <w:b/>
        </w:rPr>
      </w:pPr>
      <w:r w:rsidRPr="006E4177">
        <w:rPr>
          <w:rFonts w:eastAsia="Calibri"/>
          <w:b/>
        </w:rPr>
        <w:t>Sosyal İletişimde Zorluklar</w:t>
      </w:r>
    </w:p>
    <w:p w:rsidR="00136A90" w:rsidRDefault="00136A90" w:rsidP="00825ACA">
      <w:pPr>
        <w:pStyle w:val="ListeParagraf"/>
        <w:numPr>
          <w:ilvl w:val="0"/>
          <w:numId w:val="10"/>
        </w:numPr>
        <w:autoSpaceDE w:val="0"/>
        <w:autoSpaceDN w:val="0"/>
        <w:adjustRightInd w:val="0"/>
        <w:spacing w:before="0" w:beforeAutospacing="0" w:after="0" w:afterAutospacing="0" w:line="360" w:lineRule="auto"/>
        <w:contextualSpacing/>
        <w:jc w:val="both"/>
        <w:rPr>
          <w:rFonts w:eastAsia="Calibri"/>
        </w:rPr>
      </w:pPr>
      <w:r>
        <w:rPr>
          <w:rFonts w:eastAsia="Calibri"/>
        </w:rPr>
        <w:t xml:space="preserve">Uygun göz </w:t>
      </w:r>
      <w:proofErr w:type="spellStart"/>
      <w:r>
        <w:rPr>
          <w:rFonts w:eastAsia="Calibri"/>
        </w:rPr>
        <w:t>kontağı</w:t>
      </w:r>
      <w:proofErr w:type="spellEnd"/>
      <w:r>
        <w:rPr>
          <w:rFonts w:eastAsia="Calibri"/>
        </w:rPr>
        <w:t xml:space="preserve"> kuramama</w:t>
      </w:r>
      <w:r w:rsidR="00EA5D8D">
        <w:rPr>
          <w:rFonts w:eastAsia="Calibri"/>
        </w:rPr>
        <w:t>,</w:t>
      </w:r>
    </w:p>
    <w:p w:rsidR="00136A90" w:rsidRDefault="00136A90" w:rsidP="00825ACA">
      <w:pPr>
        <w:pStyle w:val="ListeParagraf"/>
        <w:numPr>
          <w:ilvl w:val="0"/>
          <w:numId w:val="10"/>
        </w:numPr>
        <w:autoSpaceDE w:val="0"/>
        <w:autoSpaceDN w:val="0"/>
        <w:adjustRightInd w:val="0"/>
        <w:spacing w:before="0" w:beforeAutospacing="0" w:after="0" w:afterAutospacing="0" w:line="360" w:lineRule="auto"/>
        <w:contextualSpacing/>
        <w:jc w:val="both"/>
        <w:rPr>
          <w:rFonts w:eastAsia="Calibri"/>
        </w:rPr>
      </w:pPr>
      <w:r w:rsidRPr="000A7A44">
        <w:rPr>
          <w:rFonts w:eastAsia="Calibri"/>
        </w:rPr>
        <w:t>Sıca</w:t>
      </w:r>
      <w:r>
        <w:rPr>
          <w:rFonts w:eastAsia="Calibri"/>
        </w:rPr>
        <w:t xml:space="preserve">k ve </w:t>
      </w:r>
      <w:proofErr w:type="spellStart"/>
      <w:r>
        <w:rPr>
          <w:rFonts w:eastAsia="Calibri"/>
        </w:rPr>
        <w:t>neşeli</w:t>
      </w:r>
      <w:proofErr w:type="spellEnd"/>
      <w:r>
        <w:rPr>
          <w:rFonts w:eastAsia="Calibri"/>
        </w:rPr>
        <w:t xml:space="preserve"> ifade </w:t>
      </w:r>
      <w:proofErr w:type="spellStart"/>
      <w:r>
        <w:rPr>
          <w:rFonts w:eastAsia="Calibri"/>
        </w:rPr>
        <w:t>yoksunluğu</w:t>
      </w:r>
      <w:proofErr w:type="spellEnd"/>
      <w:r w:rsidR="00EA5D8D">
        <w:rPr>
          <w:rFonts w:eastAsia="Calibri"/>
        </w:rPr>
        <w:t>,</w:t>
      </w:r>
    </w:p>
    <w:p w:rsidR="00136A90" w:rsidRDefault="00136A90" w:rsidP="00825ACA">
      <w:pPr>
        <w:pStyle w:val="ListeParagraf"/>
        <w:numPr>
          <w:ilvl w:val="0"/>
          <w:numId w:val="10"/>
        </w:numPr>
        <w:autoSpaceDE w:val="0"/>
        <w:autoSpaceDN w:val="0"/>
        <w:adjustRightInd w:val="0"/>
        <w:spacing w:before="0" w:beforeAutospacing="0" w:after="0" w:afterAutospacing="0" w:line="360" w:lineRule="auto"/>
        <w:contextualSpacing/>
        <w:jc w:val="both"/>
        <w:rPr>
          <w:rFonts w:eastAsia="Calibri"/>
        </w:rPr>
      </w:pPr>
      <w:r w:rsidRPr="000A7A44">
        <w:rPr>
          <w:rFonts w:eastAsia="Calibri"/>
        </w:rPr>
        <w:t>İlgi vey</w:t>
      </w:r>
      <w:r>
        <w:rPr>
          <w:rFonts w:eastAsia="Calibri"/>
        </w:rPr>
        <w:t xml:space="preserve">a keyif </w:t>
      </w:r>
      <w:proofErr w:type="spellStart"/>
      <w:r>
        <w:rPr>
          <w:rFonts w:eastAsia="Calibri"/>
        </w:rPr>
        <w:t>paylaşımı</w:t>
      </w:r>
      <w:proofErr w:type="spellEnd"/>
      <w:r>
        <w:rPr>
          <w:rFonts w:eastAsia="Calibri"/>
        </w:rPr>
        <w:t xml:space="preserve"> </w:t>
      </w:r>
      <w:proofErr w:type="spellStart"/>
      <w:r>
        <w:rPr>
          <w:rFonts w:eastAsia="Calibri"/>
        </w:rPr>
        <w:t>yoksunluğu</w:t>
      </w:r>
      <w:proofErr w:type="spellEnd"/>
      <w:r w:rsidR="00EA5D8D">
        <w:rPr>
          <w:rFonts w:eastAsia="Calibri"/>
        </w:rPr>
        <w:t>,</w:t>
      </w:r>
    </w:p>
    <w:p w:rsidR="00136A90" w:rsidRDefault="00136A90" w:rsidP="00825ACA">
      <w:pPr>
        <w:pStyle w:val="ListeParagraf"/>
        <w:numPr>
          <w:ilvl w:val="0"/>
          <w:numId w:val="10"/>
        </w:numPr>
        <w:autoSpaceDE w:val="0"/>
        <w:autoSpaceDN w:val="0"/>
        <w:adjustRightInd w:val="0"/>
        <w:spacing w:before="0" w:beforeAutospacing="0" w:after="0" w:afterAutospacing="0" w:line="360" w:lineRule="auto"/>
        <w:contextualSpacing/>
        <w:jc w:val="both"/>
        <w:rPr>
          <w:rFonts w:eastAsia="Calibri"/>
        </w:rPr>
      </w:pPr>
      <w:r w:rsidRPr="000A7A44">
        <w:rPr>
          <w:rFonts w:eastAsia="Calibri"/>
        </w:rPr>
        <w:t xml:space="preserve">İsmine tepki verme </w:t>
      </w:r>
      <w:proofErr w:type="spellStart"/>
      <w:r w:rsidRPr="000A7A44">
        <w:rPr>
          <w:rFonts w:eastAsia="Calibri"/>
        </w:rPr>
        <w:t>yoksunluğu</w:t>
      </w:r>
      <w:proofErr w:type="spellEnd"/>
      <w:r w:rsidR="00EA5D8D">
        <w:rPr>
          <w:rFonts w:eastAsia="Calibri"/>
        </w:rPr>
        <w:t>,</w:t>
      </w:r>
    </w:p>
    <w:p w:rsidR="00136A90" w:rsidRDefault="00136A90" w:rsidP="00825ACA">
      <w:pPr>
        <w:pStyle w:val="ListeParagraf"/>
        <w:numPr>
          <w:ilvl w:val="0"/>
          <w:numId w:val="10"/>
        </w:numPr>
        <w:autoSpaceDE w:val="0"/>
        <w:autoSpaceDN w:val="0"/>
        <w:adjustRightInd w:val="0"/>
        <w:spacing w:before="0" w:beforeAutospacing="0" w:after="0" w:afterAutospacing="0" w:line="360" w:lineRule="auto"/>
        <w:contextualSpacing/>
        <w:jc w:val="both"/>
        <w:rPr>
          <w:rFonts w:eastAsia="Calibri"/>
        </w:rPr>
      </w:pPr>
      <w:r>
        <w:rPr>
          <w:rFonts w:eastAsia="Calibri"/>
        </w:rPr>
        <w:t xml:space="preserve">Jestleri gösterme </w:t>
      </w:r>
      <w:proofErr w:type="spellStart"/>
      <w:r>
        <w:rPr>
          <w:rFonts w:eastAsia="Calibri"/>
        </w:rPr>
        <w:t>yoksunluğu</w:t>
      </w:r>
      <w:proofErr w:type="spellEnd"/>
      <w:r w:rsidR="00EA5D8D">
        <w:rPr>
          <w:rFonts w:eastAsia="Calibri"/>
        </w:rPr>
        <w:t>,</w:t>
      </w:r>
    </w:p>
    <w:p w:rsidR="00136A90" w:rsidRDefault="00136A90" w:rsidP="00825ACA">
      <w:pPr>
        <w:pStyle w:val="ListeParagraf"/>
        <w:numPr>
          <w:ilvl w:val="0"/>
          <w:numId w:val="10"/>
        </w:numPr>
        <w:autoSpaceDE w:val="0"/>
        <w:autoSpaceDN w:val="0"/>
        <w:adjustRightInd w:val="0"/>
        <w:spacing w:before="0" w:beforeAutospacing="0" w:after="0" w:afterAutospacing="0" w:line="360" w:lineRule="auto"/>
        <w:contextualSpacing/>
        <w:jc w:val="both"/>
        <w:rPr>
          <w:rFonts w:eastAsia="Calibri"/>
        </w:rPr>
      </w:pPr>
      <w:r w:rsidRPr="0085479F">
        <w:rPr>
          <w:rFonts w:eastAsia="Calibri"/>
        </w:rPr>
        <w:t xml:space="preserve">Sözsüz </w:t>
      </w:r>
      <w:proofErr w:type="spellStart"/>
      <w:r w:rsidRPr="0085479F">
        <w:rPr>
          <w:rFonts w:eastAsia="Calibri"/>
        </w:rPr>
        <w:t>iletiş</w:t>
      </w:r>
      <w:r>
        <w:rPr>
          <w:rFonts w:eastAsia="Calibri"/>
        </w:rPr>
        <w:t>im</w:t>
      </w:r>
      <w:proofErr w:type="spellEnd"/>
      <w:r>
        <w:rPr>
          <w:rFonts w:eastAsia="Calibri"/>
        </w:rPr>
        <w:t xml:space="preserve"> koordinasyonunda yoksunluk</w:t>
      </w:r>
      <w:r w:rsidR="00EA5D8D">
        <w:rPr>
          <w:rFonts w:eastAsia="Calibri"/>
        </w:rPr>
        <w:t>,</w:t>
      </w:r>
    </w:p>
    <w:p w:rsidR="00136A90" w:rsidRDefault="00136A90" w:rsidP="00825ACA">
      <w:pPr>
        <w:pStyle w:val="ListeParagraf"/>
        <w:numPr>
          <w:ilvl w:val="0"/>
          <w:numId w:val="10"/>
        </w:numPr>
        <w:autoSpaceDE w:val="0"/>
        <w:autoSpaceDN w:val="0"/>
        <w:adjustRightInd w:val="0"/>
        <w:spacing w:before="0" w:beforeAutospacing="0" w:after="0" w:afterAutospacing="0" w:line="360" w:lineRule="auto"/>
        <w:contextualSpacing/>
        <w:jc w:val="both"/>
        <w:rPr>
          <w:rFonts w:eastAsia="Calibri"/>
        </w:rPr>
      </w:pPr>
      <w:proofErr w:type="spellStart"/>
      <w:r w:rsidRPr="0085479F">
        <w:rPr>
          <w:rFonts w:eastAsia="Calibri"/>
        </w:rPr>
        <w:t>Olağandışı</w:t>
      </w:r>
      <w:proofErr w:type="spellEnd"/>
      <w:r w:rsidRPr="0085479F">
        <w:rPr>
          <w:rFonts w:eastAsia="Calibri"/>
        </w:rPr>
        <w:t xml:space="preserve"> ölçüleme (ses perdesinde </w:t>
      </w:r>
      <w:proofErr w:type="spellStart"/>
      <w:r w:rsidRPr="0085479F">
        <w:rPr>
          <w:rFonts w:eastAsia="Calibri"/>
        </w:rPr>
        <w:t>değişiklik</w:t>
      </w:r>
      <w:proofErr w:type="spellEnd"/>
      <w:r w:rsidRPr="0085479F">
        <w:rPr>
          <w:rFonts w:eastAsia="Calibri"/>
        </w:rPr>
        <w:t xml:space="preserve">, garip tonlama, düzensiz ritim, </w:t>
      </w:r>
      <w:proofErr w:type="spellStart"/>
      <w:r w:rsidRPr="0085479F">
        <w:rPr>
          <w:rFonts w:eastAsia="Calibri"/>
        </w:rPr>
        <w:t>alışılmadık</w:t>
      </w:r>
      <w:proofErr w:type="spellEnd"/>
      <w:r w:rsidRPr="0085479F">
        <w:rPr>
          <w:rFonts w:eastAsia="Calibri"/>
        </w:rPr>
        <w:t xml:space="preserve"> bir ses kalitesi)</w:t>
      </w:r>
      <w:r w:rsidR="00EA5D8D">
        <w:rPr>
          <w:rFonts w:eastAsia="Calibri"/>
        </w:rPr>
        <w:t>,</w:t>
      </w:r>
    </w:p>
    <w:p w:rsidR="00136A90" w:rsidRDefault="00136A90" w:rsidP="00825ACA">
      <w:pPr>
        <w:pStyle w:val="ListeParagraf"/>
        <w:numPr>
          <w:ilvl w:val="0"/>
          <w:numId w:val="10"/>
        </w:numPr>
        <w:autoSpaceDE w:val="0"/>
        <w:autoSpaceDN w:val="0"/>
        <w:adjustRightInd w:val="0"/>
        <w:spacing w:before="0" w:beforeAutospacing="0" w:after="0" w:afterAutospacing="0" w:line="360" w:lineRule="auto"/>
        <w:contextualSpacing/>
        <w:jc w:val="both"/>
        <w:rPr>
          <w:rFonts w:eastAsia="Calibri"/>
        </w:rPr>
      </w:pPr>
      <w:r>
        <w:rPr>
          <w:rFonts w:eastAsia="Calibri"/>
        </w:rPr>
        <w:t>Nesnelerle tekrarlı hareketler</w:t>
      </w:r>
      <w:r w:rsidR="00EA5D8D">
        <w:rPr>
          <w:rFonts w:eastAsia="Calibri"/>
        </w:rPr>
        <w:t>,</w:t>
      </w:r>
    </w:p>
    <w:p w:rsidR="00136A90" w:rsidRDefault="00136A90" w:rsidP="00825ACA">
      <w:pPr>
        <w:pStyle w:val="ListeParagraf"/>
        <w:numPr>
          <w:ilvl w:val="0"/>
          <w:numId w:val="10"/>
        </w:numPr>
        <w:autoSpaceDE w:val="0"/>
        <w:autoSpaceDN w:val="0"/>
        <w:adjustRightInd w:val="0"/>
        <w:spacing w:before="0" w:beforeAutospacing="0" w:after="0" w:afterAutospacing="0" w:line="360" w:lineRule="auto"/>
        <w:contextualSpacing/>
        <w:jc w:val="both"/>
        <w:rPr>
          <w:rFonts w:eastAsia="Calibri"/>
        </w:rPr>
      </w:pPr>
      <w:r w:rsidRPr="0085479F">
        <w:rPr>
          <w:rFonts w:eastAsia="Calibri"/>
        </w:rPr>
        <w:t xml:space="preserve">Vücudun </w:t>
      </w:r>
      <w:proofErr w:type="spellStart"/>
      <w:r w:rsidRPr="0085479F">
        <w:rPr>
          <w:rFonts w:eastAsia="Calibri"/>
        </w:rPr>
        <w:t>duruşu</w:t>
      </w:r>
      <w:proofErr w:type="spellEnd"/>
      <w:r w:rsidRPr="0085479F">
        <w:rPr>
          <w:rFonts w:eastAsia="Calibri"/>
        </w:rPr>
        <w:t xml:space="preserve"> ya da kollar, eller ya da parmaklarla yapılan tekrarlı hareketler</w:t>
      </w:r>
      <w:r w:rsidR="00EA5D8D">
        <w:rPr>
          <w:rFonts w:eastAsia="Calibri"/>
        </w:rPr>
        <w:t>.</w:t>
      </w:r>
    </w:p>
    <w:p w:rsidR="00451EA6" w:rsidRPr="0085479F" w:rsidRDefault="00451EA6" w:rsidP="00451EA6">
      <w:pPr>
        <w:pStyle w:val="ListeParagraf"/>
        <w:autoSpaceDE w:val="0"/>
        <w:autoSpaceDN w:val="0"/>
        <w:adjustRightInd w:val="0"/>
        <w:spacing w:before="0" w:beforeAutospacing="0" w:after="0" w:afterAutospacing="0" w:line="360" w:lineRule="auto"/>
        <w:ind w:left="720"/>
        <w:contextualSpacing/>
        <w:jc w:val="both"/>
        <w:rPr>
          <w:rFonts w:eastAsia="Calibri"/>
        </w:rPr>
      </w:pPr>
    </w:p>
    <w:p w:rsidR="00136A90" w:rsidRDefault="00136A90" w:rsidP="00FE7919">
      <w:pPr>
        <w:spacing w:line="360" w:lineRule="auto"/>
        <w:ind w:firstLine="708"/>
        <w:jc w:val="both"/>
        <w:rPr>
          <w:rFonts w:ascii="Times New Roman" w:hAnsi="Times New Roman" w:cs="Times New Roman"/>
          <w:b/>
          <w:sz w:val="24"/>
          <w:szCs w:val="24"/>
        </w:rPr>
      </w:pPr>
      <w:r>
        <w:rPr>
          <w:rFonts w:ascii="Times New Roman" w:hAnsi="Times New Roman" w:cs="Times New Roman"/>
          <w:b/>
          <w:sz w:val="24"/>
          <w:szCs w:val="24"/>
        </w:rPr>
        <w:t>Konuşma v</w:t>
      </w:r>
      <w:r w:rsidRPr="0085479F">
        <w:rPr>
          <w:rFonts w:ascii="Times New Roman" w:hAnsi="Times New Roman" w:cs="Times New Roman"/>
          <w:b/>
          <w:sz w:val="24"/>
          <w:szCs w:val="24"/>
        </w:rPr>
        <w:t>e İletişimde Zorluklar</w:t>
      </w:r>
    </w:p>
    <w:p w:rsidR="00451EA6" w:rsidRPr="002E6A20" w:rsidRDefault="00451EA6" w:rsidP="00FE7919">
      <w:pPr>
        <w:spacing w:line="360" w:lineRule="auto"/>
        <w:ind w:firstLine="708"/>
        <w:jc w:val="both"/>
        <w:rPr>
          <w:rFonts w:ascii="Times New Roman" w:hAnsi="Times New Roman" w:cs="Times New Roman"/>
          <w:b/>
          <w:sz w:val="24"/>
          <w:szCs w:val="24"/>
        </w:rPr>
      </w:pPr>
    </w:p>
    <w:p w:rsidR="00136A90" w:rsidRPr="002E6A20" w:rsidRDefault="00136A90" w:rsidP="00825ACA">
      <w:pPr>
        <w:pStyle w:val="ListeParagraf"/>
        <w:numPr>
          <w:ilvl w:val="0"/>
          <w:numId w:val="11"/>
        </w:numPr>
        <w:autoSpaceDE w:val="0"/>
        <w:autoSpaceDN w:val="0"/>
        <w:adjustRightInd w:val="0"/>
        <w:spacing w:before="0" w:beforeAutospacing="0" w:after="0" w:afterAutospacing="0" w:line="360" w:lineRule="auto"/>
        <w:contextualSpacing/>
        <w:jc w:val="both"/>
        <w:rPr>
          <w:rFonts w:eastAsia="Calibri"/>
        </w:rPr>
      </w:pPr>
      <w:r w:rsidRPr="002E6A20">
        <w:rPr>
          <w:rFonts w:eastAsia="Calibri"/>
        </w:rPr>
        <w:t xml:space="preserve">İlk yaşına kadar </w:t>
      </w:r>
      <w:proofErr w:type="spellStart"/>
      <w:r w:rsidRPr="002E6A20">
        <w:rPr>
          <w:rFonts w:eastAsia="Calibri"/>
        </w:rPr>
        <w:t>babıldamamak</w:t>
      </w:r>
      <w:proofErr w:type="spellEnd"/>
      <w:r w:rsidR="00EA5D8D">
        <w:rPr>
          <w:rFonts w:eastAsia="Calibri"/>
        </w:rPr>
        <w:t>,</w:t>
      </w:r>
    </w:p>
    <w:p w:rsidR="00136A90" w:rsidRDefault="00136A90" w:rsidP="00825ACA">
      <w:pPr>
        <w:pStyle w:val="ListeParagraf"/>
        <w:numPr>
          <w:ilvl w:val="0"/>
          <w:numId w:val="11"/>
        </w:numPr>
        <w:autoSpaceDE w:val="0"/>
        <w:autoSpaceDN w:val="0"/>
        <w:adjustRightInd w:val="0"/>
        <w:spacing w:before="0" w:beforeAutospacing="0" w:after="0" w:afterAutospacing="0" w:line="360" w:lineRule="auto"/>
        <w:contextualSpacing/>
        <w:jc w:val="both"/>
        <w:rPr>
          <w:rFonts w:eastAsia="Calibri"/>
        </w:rPr>
      </w:pPr>
      <w:r w:rsidRPr="002E6A20">
        <w:rPr>
          <w:rFonts w:eastAsia="Calibri"/>
        </w:rPr>
        <w:t xml:space="preserve">16 aylık olduğunda tek bir sözcük </w:t>
      </w:r>
      <w:r w:rsidRPr="0085479F">
        <w:rPr>
          <w:rFonts w:eastAsia="Calibri"/>
        </w:rPr>
        <w:t>bile söyleyememek ya da herhangi bir yaşta edindiği sözcükleri ve dil becerilerini kaybetmek</w:t>
      </w:r>
      <w:r w:rsidR="00EA5D8D">
        <w:rPr>
          <w:rFonts w:eastAsia="Calibri"/>
        </w:rPr>
        <w:t>,</w:t>
      </w:r>
    </w:p>
    <w:p w:rsidR="00136A90" w:rsidRDefault="00136A90" w:rsidP="00825ACA">
      <w:pPr>
        <w:pStyle w:val="ListeParagraf"/>
        <w:numPr>
          <w:ilvl w:val="0"/>
          <w:numId w:val="11"/>
        </w:numPr>
        <w:autoSpaceDE w:val="0"/>
        <w:autoSpaceDN w:val="0"/>
        <w:adjustRightInd w:val="0"/>
        <w:spacing w:before="0" w:beforeAutospacing="0" w:after="0" w:afterAutospacing="0" w:line="360" w:lineRule="auto"/>
        <w:contextualSpacing/>
        <w:jc w:val="both"/>
        <w:rPr>
          <w:rFonts w:eastAsia="Calibri"/>
        </w:rPr>
      </w:pPr>
      <w:r w:rsidRPr="0085479F">
        <w:rPr>
          <w:rFonts w:eastAsia="Calibri"/>
        </w:rPr>
        <w:t>“bay bay” şeklinde el sallama ya da bir şeyi göstermek için ort</w:t>
      </w:r>
      <w:r>
        <w:rPr>
          <w:rFonts w:eastAsia="Calibri"/>
        </w:rPr>
        <w:t>ak bir işaret jesti kullanamamak</w:t>
      </w:r>
      <w:r w:rsidR="00EA5D8D">
        <w:rPr>
          <w:rFonts w:eastAsia="Calibri"/>
        </w:rPr>
        <w:t>,</w:t>
      </w:r>
    </w:p>
    <w:p w:rsidR="00136A90" w:rsidRDefault="00136A90" w:rsidP="00825ACA">
      <w:pPr>
        <w:pStyle w:val="ListeParagraf"/>
        <w:numPr>
          <w:ilvl w:val="0"/>
          <w:numId w:val="11"/>
        </w:numPr>
        <w:autoSpaceDE w:val="0"/>
        <w:autoSpaceDN w:val="0"/>
        <w:adjustRightInd w:val="0"/>
        <w:spacing w:before="0" w:beforeAutospacing="0" w:after="0" w:afterAutospacing="0" w:line="360" w:lineRule="auto"/>
        <w:contextualSpacing/>
        <w:jc w:val="both"/>
        <w:rPr>
          <w:rFonts w:eastAsia="Calibri"/>
        </w:rPr>
      </w:pPr>
      <w:r w:rsidRPr="0085479F">
        <w:rPr>
          <w:rFonts w:eastAsia="Calibri"/>
        </w:rPr>
        <w:t>Aynı şeyleri sürekli yapma</w:t>
      </w:r>
      <w:r w:rsidR="00EA5D8D">
        <w:rPr>
          <w:rFonts w:eastAsia="Calibri"/>
        </w:rPr>
        <w:t>,</w:t>
      </w:r>
    </w:p>
    <w:p w:rsidR="002C4E33" w:rsidRDefault="00136A90" w:rsidP="00825ACA">
      <w:pPr>
        <w:pStyle w:val="ListeParagraf"/>
        <w:numPr>
          <w:ilvl w:val="0"/>
          <w:numId w:val="11"/>
        </w:numPr>
        <w:autoSpaceDE w:val="0"/>
        <w:autoSpaceDN w:val="0"/>
        <w:adjustRightInd w:val="0"/>
        <w:spacing w:before="0" w:beforeAutospacing="0" w:after="0" w:afterAutospacing="0" w:line="360" w:lineRule="auto"/>
        <w:contextualSpacing/>
        <w:jc w:val="both"/>
        <w:rPr>
          <w:rFonts w:eastAsia="Calibri"/>
        </w:rPr>
      </w:pPr>
      <w:r w:rsidRPr="0085479F">
        <w:rPr>
          <w:rFonts w:eastAsia="Calibri"/>
        </w:rPr>
        <w:t>Bir oyuncağı ya da iplik gibi şeyleri saatlerce ileri-geri çevirme gibi dairesel hareketleri yapmak</w:t>
      </w:r>
      <w:r w:rsidR="00EA5D8D">
        <w:rPr>
          <w:rFonts w:eastAsia="Calibri"/>
        </w:rPr>
        <w:t>,</w:t>
      </w:r>
    </w:p>
    <w:p w:rsidR="00136A90" w:rsidRDefault="00136A90" w:rsidP="00825ACA">
      <w:pPr>
        <w:pStyle w:val="ListeParagraf"/>
        <w:numPr>
          <w:ilvl w:val="0"/>
          <w:numId w:val="11"/>
        </w:numPr>
        <w:autoSpaceDE w:val="0"/>
        <w:autoSpaceDN w:val="0"/>
        <w:adjustRightInd w:val="0"/>
        <w:spacing w:before="0" w:beforeAutospacing="0" w:after="0" w:afterAutospacing="0" w:line="360" w:lineRule="auto"/>
        <w:contextualSpacing/>
        <w:jc w:val="both"/>
        <w:rPr>
          <w:rFonts w:eastAsia="Calibri"/>
        </w:rPr>
      </w:pPr>
      <w:r w:rsidRPr="0085479F">
        <w:rPr>
          <w:rFonts w:eastAsia="Calibri"/>
        </w:rPr>
        <w:t>Kendini ısırma ya da başını vurma gibi kendine zarar verici davranışları göstermek</w:t>
      </w:r>
      <w:r w:rsidR="00EA5D8D">
        <w:rPr>
          <w:rFonts w:eastAsia="Calibri"/>
        </w:rPr>
        <w:t>,</w:t>
      </w:r>
    </w:p>
    <w:p w:rsidR="00136A90" w:rsidRDefault="00136A90" w:rsidP="00825ACA">
      <w:pPr>
        <w:pStyle w:val="ListeParagraf"/>
        <w:numPr>
          <w:ilvl w:val="0"/>
          <w:numId w:val="11"/>
        </w:numPr>
        <w:autoSpaceDE w:val="0"/>
        <w:autoSpaceDN w:val="0"/>
        <w:adjustRightInd w:val="0"/>
        <w:spacing w:before="0" w:beforeAutospacing="0" w:after="0" w:afterAutospacing="0" w:line="360" w:lineRule="auto"/>
        <w:contextualSpacing/>
        <w:jc w:val="both"/>
        <w:rPr>
          <w:rFonts w:eastAsia="Calibri"/>
        </w:rPr>
      </w:pPr>
      <w:r w:rsidRPr="0085479F">
        <w:rPr>
          <w:rFonts w:eastAsia="Calibri"/>
        </w:rPr>
        <w:t>Seslere ya da dokunmaya karşı olumsuz tepki gösterme</w:t>
      </w:r>
      <w:r w:rsidR="00EA5D8D">
        <w:rPr>
          <w:rFonts w:eastAsia="Calibri"/>
        </w:rPr>
        <w:t>k,</w:t>
      </w:r>
    </w:p>
    <w:p w:rsidR="00136A90" w:rsidRDefault="00136A90" w:rsidP="00825ACA">
      <w:pPr>
        <w:pStyle w:val="ListeParagraf"/>
        <w:numPr>
          <w:ilvl w:val="0"/>
          <w:numId w:val="11"/>
        </w:numPr>
        <w:autoSpaceDE w:val="0"/>
        <w:autoSpaceDN w:val="0"/>
        <w:adjustRightInd w:val="0"/>
        <w:spacing w:before="0" w:beforeAutospacing="0" w:after="0" w:afterAutospacing="0" w:line="360" w:lineRule="auto"/>
        <w:contextualSpacing/>
        <w:jc w:val="both"/>
        <w:rPr>
          <w:rFonts w:eastAsia="Calibri"/>
        </w:rPr>
      </w:pPr>
      <w:r w:rsidRPr="0085479F">
        <w:rPr>
          <w:rFonts w:eastAsia="Calibri"/>
        </w:rPr>
        <w:t>Başkaları gibi acıyı hissettiğini herhangi bir tepki ile göstermemek</w:t>
      </w:r>
      <w:r w:rsidR="00EA5D8D">
        <w:rPr>
          <w:rFonts w:eastAsia="Calibri"/>
        </w:rPr>
        <w:t>,</w:t>
      </w:r>
    </w:p>
    <w:p w:rsidR="00136A90" w:rsidRDefault="00136A90" w:rsidP="00825ACA">
      <w:pPr>
        <w:pStyle w:val="ListeParagraf"/>
        <w:numPr>
          <w:ilvl w:val="0"/>
          <w:numId w:val="11"/>
        </w:numPr>
        <w:autoSpaceDE w:val="0"/>
        <w:autoSpaceDN w:val="0"/>
        <w:adjustRightInd w:val="0"/>
        <w:spacing w:before="0" w:beforeAutospacing="0" w:after="0" w:afterAutospacing="0" w:line="360" w:lineRule="auto"/>
        <w:contextualSpacing/>
        <w:jc w:val="both"/>
        <w:rPr>
          <w:rFonts w:eastAsia="Calibri"/>
        </w:rPr>
      </w:pPr>
      <w:r w:rsidRPr="0085479F">
        <w:rPr>
          <w:rFonts w:eastAsia="Calibri"/>
        </w:rPr>
        <w:t>Elinden ya da kolundan tutulmayı veya kend</w:t>
      </w:r>
      <w:r w:rsidR="002C4E33">
        <w:rPr>
          <w:rFonts w:eastAsia="Calibri"/>
        </w:rPr>
        <w:t>isine sarıl</w:t>
      </w:r>
      <w:r w:rsidRPr="0085479F">
        <w:rPr>
          <w:rFonts w:eastAsia="Calibri"/>
        </w:rPr>
        <w:t>ma</w:t>
      </w:r>
      <w:r w:rsidR="002C4E33">
        <w:rPr>
          <w:rFonts w:eastAsia="Calibri"/>
        </w:rPr>
        <w:t>sını</w:t>
      </w:r>
      <w:r w:rsidRPr="0085479F">
        <w:rPr>
          <w:rFonts w:eastAsia="Calibri"/>
        </w:rPr>
        <w:t xml:space="preserve"> sevmemek</w:t>
      </w:r>
      <w:r w:rsidR="00EA5D8D">
        <w:rPr>
          <w:rFonts w:eastAsia="Calibri"/>
        </w:rPr>
        <w:t>,</w:t>
      </w:r>
    </w:p>
    <w:p w:rsidR="00136A90" w:rsidRDefault="00136A90" w:rsidP="00825ACA">
      <w:pPr>
        <w:pStyle w:val="ListeParagraf"/>
        <w:numPr>
          <w:ilvl w:val="0"/>
          <w:numId w:val="11"/>
        </w:numPr>
        <w:autoSpaceDE w:val="0"/>
        <w:autoSpaceDN w:val="0"/>
        <w:adjustRightInd w:val="0"/>
        <w:spacing w:before="0" w:beforeAutospacing="0" w:after="0" w:afterAutospacing="0" w:line="360" w:lineRule="auto"/>
        <w:contextualSpacing/>
        <w:jc w:val="both"/>
        <w:rPr>
          <w:rFonts w:eastAsia="Calibri"/>
        </w:rPr>
      </w:pPr>
      <w:proofErr w:type="gramStart"/>
      <w:r w:rsidRPr="0085479F">
        <w:rPr>
          <w:rFonts w:eastAsia="Calibri"/>
        </w:rPr>
        <w:t>Gürültüden rahatsızlık du</w:t>
      </w:r>
      <w:r w:rsidR="00EA5D8D">
        <w:rPr>
          <w:rFonts w:eastAsia="Calibri"/>
        </w:rPr>
        <w:t>ymak.</w:t>
      </w:r>
      <w:proofErr w:type="gramEnd"/>
    </w:p>
    <w:p w:rsidR="00136A90" w:rsidRPr="0085479F" w:rsidRDefault="00136A90" w:rsidP="00136A90">
      <w:pPr>
        <w:spacing w:line="360" w:lineRule="auto"/>
        <w:ind w:left="360"/>
        <w:jc w:val="both"/>
        <w:rPr>
          <w:rFonts w:ascii="Times New Roman" w:hAnsi="Times New Roman" w:cs="Times New Roman"/>
          <w:sz w:val="24"/>
          <w:szCs w:val="24"/>
        </w:rPr>
      </w:pPr>
    </w:p>
    <w:p w:rsidR="00136A90" w:rsidRDefault="00136A90" w:rsidP="00136A90">
      <w:pPr>
        <w:spacing w:line="360" w:lineRule="auto"/>
        <w:ind w:left="360"/>
        <w:jc w:val="both"/>
        <w:rPr>
          <w:rFonts w:ascii="Times New Roman" w:hAnsi="Times New Roman" w:cs="Times New Roman"/>
          <w:sz w:val="24"/>
          <w:szCs w:val="24"/>
        </w:rPr>
      </w:pPr>
      <w:proofErr w:type="gramStart"/>
      <w:r w:rsidRPr="0085479F">
        <w:rPr>
          <w:rFonts w:ascii="Times New Roman" w:hAnsi="Times New Roman" w:cs="Times New Roman"/>
          <w:sz w:val="24"/>
          <w:szCs w:val="24"/>
        </w:rPr>
        <w:t xml:space="preserve">OSB olan bebeklerde görülen bu belirtilerin dışında; motor becerileri taklit etmede eksiklik, sosyal gülümsemenin olmaması, uzun süreli görsel dikkat eksikliği, ortak dikkat eksikliği, ortamdaki bir nesneye sabitlenme (Korkmaz, 2010), 12. aydan itibaren anlamsız sesler çıkarma, sanki duygusuzmuş izlenimi veren yüz ifadesinin olması, annesine gerek duymuyormuş izlenimini veren davranışlar, katı yiyecekleri reddetme gibi erken belirtiler de gözlenmektedir (Bodur ve Soysal, 2004; </w:t>
      </w:r>
      <w:proofErr w:type="spellStart"/>
      <w:r w:rsidRPr="0085479F">
        <w:rPr>
          <w:rFonts w:ascii="Times New Roman" w:hAnsi="Times New Roman" w:cs="Times New Roman"/>
          <w:sz w:val="24"/>
          <w:szCs w:val="24"/>
        </w:rPr>
        <w:t>Massie</w:t>
      </w:r>
      <w:proofErr w:type="spellEnd"/>
      <w:r w:rsidRPr="0085479F">
        <w:rPr>
          <w:rFonts w:ascii="Times New Roman" w:hAnsi="Times New Roman" w:cs="Times New Roman"/>
          <w:sz w:val="24"/>
          <w:szCs w:val="24"/>
        </w:rPr>
        <w:t xml:space="preserve">, 2007). </w:t>
      </w:r>
      <w:proofErr w:type="gramEnd"/>
    </w:p>
    <w:p w:rsidR="00136A90" w:rsidRDefault="00136A90" w:rsidP="00136A90">
      <w:pPr>
        <w:spacing w:line="360" w:lineRule="auto"/>
        <w:ind w:left="360"/>
        <w:jc w:val="both"/>
        <w:rPr>
          <w:rFonts w:ascii="Times New Roman" w:hAnsi="Times New Roman" w:cs="Times New Roman"/>
          <w:sz w:val="24"/>
          <w:szCs w:val="24"/>
        </w:rPr>
      </w:pPr>
      <w:r w:rsidRPr="0085479F">
        <w:rPr>
          <w:rFonts w:ascii="Times New Roman" w:hAnsi="Times New Roman" w:cs="Times New Roman"/>
          <w:sz w:val="24"/>
          <w:szCs w:val="24"/>
        </w:rPr>
        <w:t>Günümüzde otizm spektrum bozukluğunun bebeğin anne karnında geçirdiği dönemden itibaren başladığı kabul edilse de teşhis konabilmesi; ancak doğum sonrasının ilk iki yıl içinde hatta sosyal ve sözel olmayan iletişim becerilerindeki geriliklerinden dolayı 2,5-3 yaş dönemlerinde mümkün olabilmektedir. Bu nedenle, belirtileri gözlenen bebeklerde doğumdan sonra 18. ve 24. aylarda iki kez tarama yapılması önemlidir (</w:t>
      </w:r>
      <w:proofErr w:type="spellStart"/>
      <w:r w:rsidRPr="0085479F">
        <w:rPr>
          <w:rFonts w:ascii="Times New Roman" w:hAnsi="Times New Roman" w:cs="Times New Roman"/>
          <w:sz w:val="24"/>
          <w:szCs w:val="24"/>
        </w:rPr>
        <w:t>Ozonoff</w:t>
      </w:r>
      <w:proofErr w:type="spellEnd"/>
      <w:r w:rsidRPr="0085479F">
        <w:rPr>
          <w:rFonts w:ascii="Times New Roman" w:hAnsi="Times New Roman" w:cs="Times New Roman"/>
          <w:sz w:val="24"/>
          <w:szCs w:val="24"/>
        </w:rPr>
        <w:t xml:space="preserve">, </w:t>
      </w:r>
      <w:proofErr w:type="spellStart"/>
      <w:r w:rsidRPr="0085479F">
        <w:rPr>
          <w:rFonts w:ascii="Times New Roman" w:hAnsi="Times New Roman" w:cs="Times New Roman"/>
          <w:sz w:val="24"/>
          <w:szCs w:val="24"/>
        </w:rPr>
        <w:t>Heung</w:t>
      </w:r>
      <w:proofErr w:type="spellEnd"/>
      <w:r w:rsidRPr="0085479F">
        <w:rPr>
          <w:rFonts w:ascii="Times New Roman" w:hAnsi="Times New Roman" w:cs="Times New Roman"/>
          <w:sz w:val="24"/>
          <w:szCs w:val="24"/>
        </w:rPr>
        <w:t xml:space="preserve">, </w:t>
      </w:r>
      <w:proofErr w:type="spellStart"/>
      <w:r w:rsidRPr="0085479F">
        <w:rPr>
          <w:rFonts w:ascii="Times New Roman" w:hAnsi="Times New Roman" w:cs="Times New Roman"/>
          <w:sz w:val="24"/>
          <w:szCs w:val="24"/>
        </w:rPr>
        <w:t>Byrd</w:t>
      </w:r>
      <w:proofErr w:type="spellEnd"/>
      <w:r w:rsidRPr="0085479F">
        <w:rPr>
          <w:rFonts w:ascii="Times New Roman" w:hAnsi="Times New Roman" w:cs="Times New Roman"/>
          <w:sz w:val="24"/>
          <w:szCs w:val="24"/>
        </w:rPr>
        <w:t xml:space="preserve">, </w:t>
      </w:r>
      <w:proofErr w:type="spellStart"/>
      <w:r w:rsidRPr="0085479F">
        <w:rPr>
          <w:rFonts w:ascii="Times New Roman" w:hAnsi="Times New Roman" w:cs="Times New Roman"/>
          <w:sz w:val="24"/>
          <w:szCs w:val="24"/>
        </w:rPr>
        <w:t>Hansen</w:t>
      </w:r>
      <w:proofErr w:type="spellEnd"/>
      <w:r w:rsidRPr="0085479F">
        <w:rPr>
          <w:rFonts w:ascii="Times New Roman" w:hAnsi="Times New Roman" w:cs="Times New Roman"/>
          <w:sz w:val="24"/>
          <w:szCs w:val="24"/>
        </w:rPr>
        <w:t xml:space="preserve"> ve </w:t>
      </w:r>
      <w:proofErr w:type="spellStart"/>
      <w:r w:rsidRPr="0085479F">
        <w:rPr>
          <w:rFonts w:ascii="Times New Roman" w:hAnsi="Times New Roman" w:cs="Times New Roman"/>
          <w:sz w:val="24"/>
          <w:szCs w:val="24"/>
        </w:rPr>
        <w:t>HertzPicciotto</w:t>
      </w:r>
      <w:proofErr w:type="spellEnd"/>
      <w:r w:rsidRPr="0085479F">
        <w:rPr>
          <w:rFonts w:ascii="Times New Roman" w:hAnsi="Times New Roman" w:cs="Times New Roman"/>
          <w:sz w:val="24"/>
          <w:szCs w:val="24"/>
        </w:rPr>
        <w:t xml:space="preserve">, 2008). </w:t>
      </w:r>
    </w:p>
    <w:p w:rsidR="00136A90" w:rsidRDefault="00136A90" w:rsidP="00136A90">
      <w:pPr>
        <w:spacing w:line="360" w:lineRule="auto"/>
        <w:ind w:left="360"/>
        <w:jc w:val="both"/>
        <w:rPr>
          <w:rFonts w:ascii="Times New Roman" w:hAnsi="Times New Roman" w:cs="Times New Roman"/>
          <w:sz w:val="24"/>
          <w:szCs w:val="24"/>
        </w:rPr>
      </w:pPr>
      <w:proofErr w:type="gramStart"/>
      <w:r w:rsidRPr="0085479F">
        <w:rPr>
          <w:rFonts w:ascii="Times New Roman" w:hAnsi="Times New Roman" w:cs="Times New Roman"/>
          <w:sz w:val="24"/>
          <w:szCs w:val="24"/>
        </w:rPr>
        <w:t>Doğumdan sonra bebek oldukça sağlıklı görünür; fakat ağlama, gülümseme, göz kontağı kurma, yüz ifadelerini taklit etme gibi sosyal davranışların ve sosyal etkileşim özelliklerinin oluşmaya başladığı dönem olan ikinci yaşlarında (</w:t>
      </w:r>
      <w:proofErr w:type="spellStart"/>
      <w:r w:rsidRPr="0085479F">
        <w:rPr>
          <w:rFonts w:ascii="Times New Roman" w:hAnsi="Times New Roman" w:cs="Times New Roman"/>
          <w:sz w:val="24"/>
          <w:szCs w:val="24"/>
        </w:rPr>
        <w:t>Macari</w:t>
      </w:r>
      <w:proofErr w:type="spellEnd"/>
      <w:r w:rsidRPr="0085479F">
        <w:rPr>
          <w:rFonts w:ascii="Times New Roman" w:hAnsi="Times New Roman" w:cs="Times New Roman"/>
          <w:sz w:val="24"/>
          <w:szCs w:val="24"/>
        </w:rPr>
        <w:t xml:space="preserve">, </w:t>
      </w:r>
      <w:proofErr w:type="spellStart"/>
      <w:r w:rsidRPr="0085479F">
        <w:rPr>
          <w:rFonts w:ascii="Times New Roman" w:hAnsi="Times New Roman" w:cs="Times New Roman"/>
          <w:sz w:val="24"/>
          <w:szCs w:val="24"/>
        </w:rPr>
        <w:t>Campbell</w:t>
      </w:r>
      <w:proofErr w:type="spellEnd"/>
      <w:r w:rsidRPr="0085479F">
        <w:rPr>
          <w:rFonts w:ascii="Times New Roman" w:hAnsi="Times New Roman" w:cs="Times New Roman"/>
          <w:sz w:val="24"/>
          <w:szCs w:val="24"/>
        </w:rPr>
        <w:t xml:space="preserve">, </w:t>
      </w:r>
      <w:proofErr w:type="spellStart"/>
      <w:r w:rsidRPr="0085479F">
        <w:rPr>
          <w:rFonts w:ascii="Times New Roman" w:hAnsi="Times New Roman" w:cs="Times New Roman"/>
          <w:sz w:val="24"/>
          <w:szCs w:val="24"/>
        </w:rPr>
        <w:t>Gengoux</w:t>
      </w:r>
      <w:proofErr w:type="spellEnd"/>
      <w:r w:rsidRPr="0085479F">
        <w:rPr>
          <w:rFonts w:ascii="Times New Roman" w:hAnsi="Times New Roman" w:cs="Times New Roman"/>
          <w:sz w:val="24"/>
          <w:szCs w:val="24"/>
        </w:rPr>
        <w:t xml:space="preserve">, </w:t>
      </w:r>
      <w:proofErr w:type="spellStart"/>
      <w:r w:rsidRPr="0085479F">
        <w:rPr>
          <w:rFonts w:ascii="Times New Roman" w:hAnsi="Times New Roman" w:cs="Times New Roman"/>
          <w:sz w:val="24"/>
          <w:szCs w:val="24"/>
        </w:rPr>
        <w:t>Saulnier</w:t>
      </w:r>
      <w:proofErr w:type="spellEnd"/>
      <w:r w:rsidRPr="0085479F">
        <w:rPr>
          <w:rFonts w:ascii="Times New Roman" w:hAnsi="Times New Roman" w:cs="Times New Roman"/>
          <w:sz w:val="24"/>
          <w:szCs w:val="24"/>
        </w:rPr>
        <w:t xml:space="preserve">, </w:t>
      </w:r>
      <w:proofErr w:type="spellStart"/>
      <w:r w:rsidRPr="0085479F">
        <w:rPr>
          <w:rFonts w:ascii="Times New Roman" w:hAnsi="Times New Roman" w:cs="Times New Roman"/>
          <w:sz w:val="24"/>
          <w:szCs w:val="24"/>
        </w:rPr>
        <w:t>Klin</w:t>
      </w:r>
      <w:proofErr w:type="spellEnd"/>
      <w:r w:rsidRPr="0085479F">
        <w:rPr>
          <w:rFonts w:ascii="Times New Roman" w:hAnsi="Times New Roman" w:cs="Times New Roman"/>
          <w:sz w:val="24"/>
          <w:szCs w:val="24"/>
        </w:rPr>
        <w:t xml:space="preserve"> ve </w:t>
      </w:r>
      <w:proofErr w:type="spellStart"/>
      <w:r w:rsidRPr="0085479F">
        <w:rPr>
          <w:rFonts w:ascii="Times New Roman" w:hAnsi="Times New Roman" w:cs="Times New Roman"/>
          <w:sz w:val="24"/>
          <w:szCs w:val="24"/>
        </w:rPr>
        <w:t>Chawarska</w:t>
      </w:r>
      <w:proofErr w:type="spellEnd"/>
      <w:r w:rsidRPr="0085479F">
        <w:rPr>
          <w:rFonts w:ascii="Times New Roman" w:hAnsi="Times New Roman" w:cs="Times New Roman"/>
          <w:sz w:val="24"/>
          <w:szCs w:val="24"/>
        </w:rPr>
        <w:t xml:space="preserve">, 2012), genetik kodlarında ya da sinir sistemindeki herhangi bir bozukluktan dolayı bebek otizm spektrum bozukluğunun ilk belirtilerini göstermeye başlar. </w:t>
      </w:r>
      <w:proofErr w:type="gramEnd"/>
      <w:r w:rsidRPr="0085479F">
        <w:rPr>
          <w:rFonts w:ascii="Times New Roman" w:hAnsi="Times New Roman" w:cs="Times New Roman"/>
          <w:sz w:val="24"/>
          <w:szCs w:val="24"/>
        </w:rPr>
        <w:t xml:space="preserve">OSB olan bebekler genellikle sosyal becerilerde geride kalırlar ve dil gelişimi, sosyal etkileşimde hayati olan ve adım adım olması gereken sosyal değişiklikleri yapamazlar (Bodur, Soysal, </w:t>
      </w:r>
      <w:proofErr w:type="gramStart"/>
      <w:r w:rsidRPr="0085479F">
        <w:rPr>
          <w:rFonts w:ascii="Times New Roman" w:hAnsi="Times New Roman" w:cs="Times New Roman"/>
          <w:sz w:val="24"/>
          <w:szCs w:val="24"/>
        </w:rPr>
        <w:t>İşeri</w:t>
      </w:r>
      <w:proofErr w:type="gramEnd"/>
      <w:r w:rsidRPr="0085479F">
        <w:rPr>
          <w:rFonts w:ascii="Times New Roman" w:hAnsi="Times New Roman" w:cs="Times New Roman"/>
          <w:sz w:val="24"/>
          <w:szCs w:val="24"/>
        </w:rPr>
        <w:t xml:space="preserve"> ve Şenol, 2006; </w:t>
      </w:r>
      <w:proofErr w:type="spellStart"/>
      <w:r w:rsidRPr="0085479F">
        <w:rPr>
          <w:rFonts w:ascii="Times New Roman" w:hAnsi="Times New Roman" w:cs="Times New Roman"/>
          <w:sz w:val="24"/>
          <w:szCs w:val="24"/>
        </w:rPr>
        <w:t>Frith</w:t>
      </w:r>
      <w:proofErr w:type="spellEnd"/>
      <w:r w:rsidRPr="0085479F">
        <w:rPr>
          <w:rFonts w:ascii="Times New Roman" w:hAnsi="Times New Roman" w:cs="Times New Roman"/>
          <w:sz w:val="24"/>
          <w:szCs w:val="24"/>
        </w:rPr>
        <w:t xml:space="preserve"> 2008). </w:t>
      </w:r>
    </w:p>
    <w:p w:rsidR="00136A90" w:rsidRDefault="00136A90" w:rsidP="00136A90">
      <w:pPr>
        <w:spacing w:line="360" w:lineRule="auto"/>
        <w:ind w:left="360"/>
        <w:jc w:val="both"/>
        <w:rPr>
          <w:rFonts w:ascii="Times New Roman" w:hAnsi="Times New Roman" w:cs="Times New Roman"/>
          <w:sz w:val="24"/>
          <w:szCs w:val="24"/>
        </w:rPr>
      </w:pPr>
      <w:r w:rsidRPr="0085479F">
        <w:rPr>
          <w:rFonts w:ascii="Times New Roman" w:hAnsi="Times New Roman" w:cs="Times New Roman"/>
          <w:sz w:val="24"/>
          <w:szCs w:val="24"/>
        </w:rPr>
        <w:t>Yapılan araştırmalar, otizm spektrum bozukluğuna özgü bazı göstergelerin 30 ay öncesinde başladığı görüşünü desteklemektedir. Bebeğin sessiz ve sakin olması, çok seyrek ağlaması, uzun süreli göz kontağı kuramaması, konuşmasının gecikmesi gibi beceriler ve davranışlar dikkat edilmesi gereken ilk belirtilerdir (</w:t>
      </w:r>
      <w:proofErr w:type="spellStart"/>
      <w:r w:rsidRPr="0085479F">
        <w:rPr>
          <w:rFonts w:ascii="Times New Roman" w:hAnsi="Times New Roman" w:cs="Times New Roman"/>
          <w:sz w:val="24"/>
          <w:szCs w:val="24"/>
        </w:rPr>
        <w:t>Heflin</w:t>
      </w:r>
      <w:proofErr w:type="spellEnd"/>
      <w:r w:rsidRPr="0085479F">
        <w:rPr>
          <w:rFonts w:ascii="Times New Roman" w:hAnsi="Times New Roman" w:cs="Times New Roman"/>
          <w:sz w:val="24"/>
          <w:szCs w:val="24"/>
        </w:rPr>
        <w:t xml:space="preserve"> ve </w:t>
      </w:r>
      <w:proofErr w:type="spellStart"/>
      <w:r w:rsidRPr="0085479F">
        <w:rPr>
          <w:rFonts w:ascii="Times New Roman" w:hAnsi="Times New Roman" w:cs="Times New Roman"/>
          <w:sz w:val="24"/>
          <w:szCs w:val="24"/>
        </w:rPr>
        <w:t>Alaimo</w:t>
      </w:r>
      <w:proofErr w:type="spellEnd"/>
      <w:r w:rsidRPr="0085479F">
        <w:rPr>
          <w:rFonts w:ascii="Times New Roman" w:hAnsi="Times New Roman" w:cs="Times New Roman"/>
          <w:sz w:val="24"/>
          <w:szCs w:val="24"/>
        </w:rPr>
        <w:t xml:space="preserve">, 2007; </w:t>
      </w:r>
      <w:proofErr w:type="spellStart"/>
      <w:r w:rsidRPr="0085479F">
        <w:rPr>
          <w:rFonts w:ascii="Times New Roman" w:hAnsi="Times New Roman" w:cs="Times New Roman"/>
          <w:sz w:val="24"/>
          <w:szCs w:val="24"/>
        </w:rPr>
        <w:t>Macari</w:t>
      </w:r>
      <w:proofErr w:type="spellEnd"/>
      <w:r w:rsidRPr="0085479F">
        <w:rPr>
          <w:rFonts w:ascii="Times New Roman" w:hAnsi="Times New Roman" w:cs="Times New Roman"/>
          <w:sz w:val="24"/>
          <w:szCs w:val="24"/>
        </w:rPr>
        <w:t xml:space="preserve">, </w:t>
      </w:r>
      <w:proofErr w:type="spellStart"/>
      <w:r w:rsidRPr="0085479F">
        <w:rPr>
          <w:rFonts w:ascii="Times New Roman" w:hAnsi="Times New Roman" w:cs="Times New Roman"/>
          <w:sz w:val="24"/>
          <w:szCs w:val="24"/>
        </w:rPr>
        <w:t>Campbell</w:t>
      </w:r>
      <w:proofErr w:type="spellEnd"/>
      <w:r w:rsidRPr="0085479F">
        <w:rPr>
          <w:rFonts w:ascii="Times New Roman" w:hAnsi="Times New Roman" w:cs="Times New Roman"/>
          <w:sz w:val="24"/>
          <w:szCs w:val="24"/>
        </w:rPr>
        <w:t xml:space="preserve">, </w:t>
      </w:r>
      <w:proofErr w:type="spellStart"/>
      <w:r w:rsidRPr="0085479F">
        <w:rPr>
          <w:rFonts w:ascii="Times New Roman" w:hAnsi="Times New Roman" w:cs="Times New Roman"/>
          <w:sz w:val="24"/>
          <w:szCs w:val="24"/>
        </w:rPr>
        <w:t>Gengoux</w:t>
      </w:r>
      <w:proofErr w:type="spellEnd"/>
      <w:r w:rsidRPr="0085479F">
        <w:rPr>
          <w:rFonts w:ascii="Times New Roman" w:hAnsi="Times New Roman" w:cs="Times New Roman"/>
          <w:sz w:val="24"/>
          <w:szCs w:val="24"/>
        </w:rPr>
        <w:t xml:space="preserve">, </w:t>
      </w:r>
      <w:proofErr w:type="spellStart"/>
      <w:r w:rsidRPr="0085479F">
        <w:rPr>
          <w:rFonts w:ascii="Times New Roman" w:hAnsi="Times New Roman" w:cs="Times New Roman"/>
          <w:sz w:val="24"/>
          <w:szCs w:val="24"/>
        </w:rPr>
        <w:t>Saulnier</w:t>
      </w:r>
      <w:proofErr w:type="spellEnd"/>
      <w:r w:rsidRPr="0085479F">
        <w:rPr>
          <w:rFonts w:ascii="Times New Roman" w:hAnsi="Times New Roman" w:cs="Times New Roman"/>
          <w:sz w:val="24"/>
          <w:szCs w:val="24"/>
        </w:rPr>
        <w:t xml:space="preserve">, </w:t>
      </w:r>
      <w:proofErr w:type="spellStart"/>
      <w:r w:rsidRPr="0085479F">
        <w:rPr>
          <w:rFonts w:ascii="Times New Roman" w:hAnsi="Times New Roman" w:cs="Times New Roman"/>
          <w:sz w:val="24"/>
          <w:szCs w:val="24"/>
        </w:rPr>
        <w:t>Klin</w:t>
      </w:r>
      <w:proofErr w:type="spellEnd"/>
      <w:r w:rsidRPr="0085479F">
        <w:rPr>
          <w:rFonts w:ascii="Times New Roman" w:hAnsi="Times New Roman" w:cs="Times New Roman"/>
          <w:sz w:val="24"/>
          <w:szCs w:val="24"/>
        </w:rPr>
        <w:t xml:space="preserve"> ve </w:t>
      </w:r>
      <w:proofErr w:type="spellStart"/>
      <w:r w:rsidRPr="0085479F">
        <w:rPr>
          <w:rFonts w:ascii="Times New Roman" w:hAnsi="Times New Roman" w:cs="Times New Roman"/>
          <w:sz w:val="24"/>
          <w:szCs w:val="24"/>
        </w:rPr>
        <w:t>Chawarska</w:t>
      </w:r>
      <w:proofErr w:type="spellEnd"/>
      <w:r w:rsidRPr="0085479F">
        <w:rPr>
          <w:rFonts w:ascii="Times New Roman" w:hAnsi="Times New Roman" w:cs="Times New Roman"/>
          <w:sz w:val="24"/>
          <w:szCs w:val="24"/>
        </w:rPr>
        <w:t xml:space="preserve">, 2012). </w:t>
      </w:r>
    </w:p>
    <w:p w:rsidR="00136A90" w:rsidRDefault="00136A90" w:rsidP="00136A90">
      <w:pPr>
        <w:spacing w:line="360" w:lineRule="auto"/>
        <w:ind w:left="360"/>
        <w:jc w:val="both"/>
        <w:rPr>
          <w:rFonts w:ascii="Times New Roman" w:hAnsi="Times New Roman" w:cs="Times New Roman"/>
          <w:sz w:val="24"/>
          <w:szCs w:val="24"/>
        </w:rPr>
      </w:pPr>
      <w:r w:rsidRPr="0085479F">
        <w:rPr>
          <w:rFonts w:ascii="Times New Roman" w:hAnsi="Times New Roman" w:cs="Times New Roman"/>
          <w:sz w:val="24"/>
          <w:szCs w:val="24"/>
        </w:rPr>
        <w:t xml:space="preserve">Araştırma bulguları, ailelerin çocuklarının gelişim basamaklarındaki aksaklığı 18. aydan sonra fark ettikleri ve genellikle iki yaş dolaylarında tıbbî yardım alma girişiminde bulunduklarını göstermektedir. Başvuran vakalarında; ancak, %10’una tanı konulmaktadır (Bodur ve Soysal, 2004). </w:t>
      </w:r>
    </w:p>
    <w:p w:rsidR="00136A90" w:rsidRDefault="00136A90" w:rsidP="00136A90">
      <w:pPr>
        <w:spacing w:line="360" w:lineRule="auto"/>
        <w:ind w:left="360"/>
        <w:jc w:val="both"/>
        <w:rPr>
          <w:rFonts w:ascii="Times New Roman" w:hAnsi="Times New Roman" w:cs="Times New Roman"/>
          <w:sz w:val="24"/>
          <w:szCs w:val="24"/>
        </w:rPr>
      </w:pPr>
      <w:r w:rsidRPr="0085479F">
        <w:rPr>
          <w:rFonts w:ascii="Times New Roman" w:hAnsi="Times New Roman" w:cs="Times New Roman"/>
          <w:sz w:val="24"/>
          <w:szCs w:val="24"/>
        </w:rPr>
        <w:t xml:space="preserve">Erken teşhis koymaktaki zorlukların başında, bebekle ilk karşılaşan sağlık elemanlarının otizm spektrum bozukluğu hakkındaki bilgi ve teşhis olanaklarının yetersizliği gelmektedir. Ek olarak, tanı ölçütlerinin klinik doğası ve iyi yapılandırılmış tanı araçlarının yokluğu, hastaya yanlış tanı koyma ve etiketleme kaygısı, ailenin çekinceleri </w:t>
      </w:r>
      <w:r w:rsidRPr="0085479F">
        <w:rPr>
          <w:rFonts w:ascii="Times New Roman" w:hAnsi="Times New Roman" w:cs="Times New Roman"/>
          <w:sz w:val="24"/>
          <w:szCs w:val="24"/>
        </w:rPr>
        <w:lastRenderedPageBreak/>
        <w:t xml:space="preserve">ve yaklaşımları (Bodur, Soysal, </w:t>
      </w:r>
      <w:proofErr w:type="gramStart"/>
      <w:r w:rsidRPr="0085479F">
        <w:rPr>
          <w:rFonts w:ascii="Times New Roman" w:hAnsi="Times New Roman" w:cs="Times New Roman"/>
          <w:sz w:val="24"/>
          <w:szCs w:val="24"/>
        </w:rPr>
        <w:t>İşeri</w:t>
      </w:r>
      <w:proofErr w:type="gramEnd"/>
      <w:r w:rsidRPr="0085479F">
        <w:rPr>
          <w:rFonts w:ascii="Times New Roman" w:hAnsi="Times New Roman" w:cs="Times New Roman"/>
          <w:sz w:val="24"/>
          <w:szCs w:val="24"/>
        </w:rPr>
        <w:t xml:space="preserve"> ve Şenol, 2006), toplum bazında sağlık bilgilerinin yetersizliği, çocuk bakım ve eğitimi konusunda anne</w:t>
      </w:r>
      <w:r w:rsidR="006E4177">
        <w:rPr>
          <w:rFonts w:ascii="Times New Roman" w:hAnsi="Times New Roman" w:cs="Times New Roman"/>
          <w:sz w:val="24"/>
          <w:szCs w:val="24"/>
        </w:rPr>
        <w:t xml:space="preserve"> </w:t>
      </w:r>
      <w:r w:rsidRPr="0085479F">
        <w:rPr>
          <w:rFonts w:ascii="Times New Roman" w:hAnsi="Times New Roman" w:cs="Times New Roman"/>
          <w:sz w:val="24"/>
          <w:szCs w:val="24"/>
        </w:rPr>
        <w:t xml:space="preserve">babaların yeterli bilgiye sahip olmaması (Bodur ve Soysal, 2004), erken dönemde çocuk psikiyatri kliniklerine ulaşımda yaşanan sosyal, kültürel ve ekonomik zorlukların olmasıdır (Güneş, Ekinci, Yıldırım ve Toros, 2013). </w:t>
      </w:r>
    </w:p>
    <w:p w:rsidR="00136A90" w:rsidRDefault="00136A90" w:rsidP="00136A90">
      <w:pPr>
        <w:spacing w:line="360" w:lineRule="auto"/>
        <w:ind w:left="360"/>
        <w:jc w:val="both"/>
        <w:rPr>
          <w:rFonts w:ascii="Times New Roman" w:hAnsi="Times New Roman" w:cs="Times New Roman"/>
          <w:sz w:val="24"/>
          <w:szCs w:val="24"/>
        </w:rPr>
      </w:pPr>
      <w:r w:rsidRPr="0085479F">
        <w:rPr>
          <w:rFonts w:ascii="Times New Roman" w:hAnsi="Times New Roman" w:cs="Times New Roman"/>
          <w:sz w:val="24"/>
          <w:szCs w:val="24"/>
        </w:rPr>
        <w:t xml:space="preserve">Ülkemiz eğitim sisteminin anne-babalık konusunda herhangi bir eğitim aşaması içermemesi çocuklardaki gelişim bozukluklarının erken teşhis ve tedavisinde yetersizlik nedenlerinden bazılarıdır. Değerlendirme sürecinde ailelere teşhise yönelik sorular sorulduğunda, aileler çocuklarında otizm spektrum bozukluğunun pek çok ilk belirtisini ifade etmişlerdir. Bu belirtilerin çoğu, OSB olan çocuğa sahip anne-babaların anlattıklarından ve video görüntülerinden elde edilmektedir </w:t>
      </w:r>
      <w:proofErr w:type="gramStart"/>
      <w:r w:rsidRPr="0085479F">
        <w:rPr>
          <w:rFonts w:ascii="Times New Roman" w:hAnsi="Times New Roman" w:cs="Times New Roman"/>
          <w:sz w:val="24"/>
          <w:szCs w:val="24"/>
        </w:rPr>
        <w:t>(</w:t>
      </w:r>
      <w:proofErr w:type="spellStart"/>
      <w:proofErr w:type="gramEnd"/>
      <w:r w:rsidRPr="0085479F">
        <w:rPr>
          <w:rFonts w:ascii="Times New Roman" w:hAnsi="Times New Roman" w:cs="Times New Roman"/>
          <w:sz w:val="24"/>
          <w:szCs w:val="24"/>
        </w:rPr>
        <w:t>Massie</w:t>
      </w:r>
      <w:proofErr w:type="spellEnd"/>
      <w:r w:rsidRPr="0085479F">
        <w:rPr>
          <w:rFonts w:ascii="Times New Roman" w:hAnsi="Times New Roman" w:cs="Times New Roman"/>
          <w:sz w:val="24"/>
          <w:szCs w:val="24"/>
        </w:rPr>
        <w:t>, 2007; www. tohumotizmportali.org</w:t>
      </w:r>
      <w:proofErr w:type="gramStart"/>
      <w:r w:rsidRPr="0085479F">
        <w:rPr>
          <w:rFonts w:ascii="Times New Roman" w:hAnsi="Times New Roman" w:cs="Times New Roman"/>
          <w:sz w:val="24"/>
          <w:szCs w:val="24"/>
        </w:rPr>
        <w:t>)</w:t>
      </w:r>
      <w:proofErr w:type="gramEnd"/>
      <w:r w:rsidRPr="0085479F">
        <w:rPr>
          <w:rFonts w:ascii="Times New Roman" w:hAnsi="Times New Roman" w:cs="Times New Roman"/>
          <w:sz w:val="24"/>
          <w:szCs w:val="24"/>
        </w:rPr>
        <w:t xml:space="preserve">. İlk yıllarda tanı koymaya yardım eden belirtilerin neler olabileceği konusunda ailelerin bilgilendirilmesi bu dönemlerde önemlidir. </w:t>
      </w:r>
    </w:p>
    <w:p w:rsidR="00136A90" w:rsidRDefault="00136A90" w:rsidP="00136A90">
      <w:pPr>
        <w:spacing w:line="360" w:lineRule="auto"/>
        <w:ind w:left="360"/>
        <w:jc w:val="both"/>
        <w:rPr>
          <w:rFonts w:ascii="Times New Roman" w:hAnsi="Times New Roman" w:cs="Times New Roman"/>
          <w:sz w:val="24"/>
          <w:szCs w:val="24"/>
        </w:rPr>
      </w:pPr>
      <w:r w:rsidRPr="0085479F">
        <w:rPr>
          <w:rFonts w:ascii="Times New Roman" w:hAnsi="Times New Roman" w:cs="Times New Roman"/>
          <w:sz w:val="24"/>
          <w:szCs w:val="24"/>
        </w:rPr>
        <w:t xml:space="preserve">Günümüzde OSB olan çocukların erken tanılanması, tanılanma sonrası bakım ve eğitimin hemen başlaması ilk yıllarda çocuklara yoğun davranışsal eğitimin sunulması onların gelişimleri üzerinde olumlu etkiler sağlamaktadır. Aileler verilen destek ve eğitimle çocuklarının özel durumuna uyum sağlamakta ve karşılaştıkları zorluklarla daha kolay başa çıkabilmektedirler </w:t>
      </w:r>
      <w:proofErr w:type="gramStart"/>
      <w:r w:rsidRPr="0085479F">
        <w:rPr>
          <w:rFonts w:ascii="Times New Roman" w:hAnsi="Times New Roman" w:cs="Times New Roman"/>
          <w:sz w:val="24"/>
          <w:szCs w:val="24"/>
        </w:rPr>
        <w:t>(</w:t>
      </w:r>
      <w:proofErr w:type="spellStart"/>
      <w:proofErr w:type="gramEnd"/>
      <w:r w:rsidRPr="0085479F">
        <w:rPr>
          <w:rFonts w:ascii="Times New Roman" w:hAnsi="Times New Roman" w:cs="Times New Roman"/>
          <w:sz w:val="24"/>
          <w:szCs w:val="24"/>
        </w:rPr>
        <w:t>Autism</w:t>
      </w:r>
      <w:proofErr w:type="spellEnd"/>
      <w:r w:rsidRPr="0085479F">
        <w:rPr>
          <w:rFonts w:ascii="Times New Roman" w:hAnsi="Times New Roman" w:cs="Times New Roman"/>
          <w:sz w:val="24"/>
          <w:szCs w:val="24"/>
        </w:rPr>
        <w:t xml:space="preserve"> </w:t>
      </w:r>
      <w:proofErr w:type="spellStart"/>
      <w:r w:rsidRPr="0085479F">
        <w:rPr>
          <w:rFonts w:ascii="Times New Roman" w:hAnsi="Times New Roman" w:cs="Times New Roman"/>
          <w:sz w:val="24"/>
          <w:szCs w:val="24"/>
        </w:rPr>
        <w:t>Research</w:t>
      </w:r>
      <w:proofErr w:type="spellEnd"/>
      <w:r w:rsidRPr="0085479F">
        <w:rPr>
          <w:rFonts w:ascii="Times New Roman" w:hAnsi="Times New Roman" w:cs="Times New Roman"/>
          <w:sz w:val="24"/>
          <w:szCs w:val="24"/>
        </w:rPr>
        <w:t xml:space="preserve"> Program, 2010; Bodur, Soysal, İşeri ve Şenol, 2006; Bodur ve Soysal, 2004; </w:t>
      </w:r>
    </w:p>
    <w:p w:rsidR="00982C07" w:rsidRPr="0085479F" w:rsidRDefault="00982C07" w:rsidP="00136A90">
      <w:pPr>
        <w:spacing w:line="360" w:lineRule="auto"/>
        <w:ind w:left="360"/>
        <w:jc w:val="both"/>
        <w:rPr>
          <w:rFonts w:ascii="Times New Roman" w:hAnsi="Times New Roman" w:cs="Times New Roman"/>
          <w:sz w:val="24"/>
          <w:szCs w:val="24"/>
        </w:rPr>
      </w:pPr>
    </w:p>
    <w:p w:rsidR="001656C0" w:rsidRPr="00D70C99" w:rsidRDefault="0073338A" w:rsidP="00825ACA">
      <w:pPr>
        <w:pStyle w:val="ListeParagraf"/>
        <w:numPr>
          <w:ilvl w:val="0"/>
          <w:numId w:val="5"/>
        </w:numPr>
        <w:tabs>
          <w:tab w:val="left" w:pos="567"/>
        </w:tabs>
        <w:spacing w:line="360" w:lineRule="auto"/>
        <w:jc w:val="both"/>
      </w:pPr>
      <w:r w:rsidRPr="001656C0">
        <w:rPr>
          <w:b/>
          <w:kern w:val="24"/>
          <w:lang w:eastAsia="en-US"/>
        </w:rPr>
        <w:t>EĞİTSEL DEĞERLENDİRME VE TANILAMA SÜRECİ</w:t>
      </w:r>
    </w:p>
    <w:p w:rsidR="00BC35DE" w:rsidRPr="00CD5561" w:rsidRDefault="00D70C99" w:rsidP="00BC35DE">
      <w:pPr>
        <w:tabs>
          <w:tab w:val="left" w:pos="567"/>
        </w:tabs>
        <w:spacing w:line="360" w:lineRule="auto"/>
        <w:jc w:val="both"/>
        <w:rPr>
          <w:rFonts w:ascii="Times New Roman" w:eastAsia="Times New Roman" w:hAnsi="Times New Roman" w:cs="Times New Roman"/>
          <w:sz w:val="24"/>
          <w:szCs w:val="24"/>
        </w:rPr>
      </w:pPr>
      <w:r>
        <w:tab/>
      </w:r>
      <w:r w:rsidR="00BC35DE" w:rsidRPr="00CD5561">
        <w:rPr>
          <w:rFonts w:ascii="Times New Roman" w:eastAsia="Times New Roman" w:hAnsi="Times New Roman" w:cs="Times New Roman"/>
          <w:sz w:val="24"/>
          <w:szCs w:val="24"/>
        </w:rPr>
        <w:t xml:space="preserve">Eğitsel değerlendirme ve tanılama sürecinde, eğitsel amaçla bireyin tüm gelişim alanındaki özellikleri ve akademik disiplin alanlarındaki yeterlilikleri ile eğitim ihtiyaçları belirlenerek en az sınırlandırılmış eğitim ortamına ve özel eğitim hizmetine karar verilir. Bireyin eğitsel değerlendirme ve tanılaması rehberlik ve araştırma merkezinde oluşturulan özel eğitim değerlendirme kurulu tarafından nesnel, standart testler ve bireyin özelliklerine uygun ölçme araçlarıyla yapılır. Tanılamada bireyin; tıbbî değerlendirme raporu ile zihinsel, fiziksel, ruhsal, sosyal gelişim öyküsü, tüm gelişim alanlarındaki özellikleri, akademik disiplin alanlarındaki yeterlilikleri, eğitim performansı, ihtiyaçları, eğitim hizmetlerinden yararlanma süresi ve bireysel gelişim raporu dikkate alınır. Eğitsel değerlendirme ve tanılama; eğitimin her tür ve kademesindeki geçişler ile bireylerin eğitim performansı ve eğitim ihtiyaçları dikkate alınarak veli ya da okulun/kurumun isteği üzerine gerektiğinde tekrarlanır. </w:t>
      </w:r>
    </w:p>
    <w:p w:rsidR="00EA5D8D" w:rsidRDefault="00BC35DE" w:rsidP="00BC35DE">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ab/>
      </w:r>
      <w:r w:rsidRPr="00CD5561">
        <w:rPr>
          <w:rFonts w:ascii="Times New Roman" w:eastAsia="Times New Roman" w:hAnsi="Times New Roman" w:cs="Times New Roman"/>
          <w:sz w:val="24"/>
          <w:szCs w:val="24"/>
        </w:rPr>
        <w:t xml:space="preserve">Millî eğitim müdürlükleri, örgün ve yaygın eğitim kurumları, sağlık kuruluşları, üniversiteler, </w:t>
      </w:r>
      <w:r>
        <w:rPr>
          <w:rFonts w:ascii="Times New Roman" w:eastAsia="Times New Roman" w:hAnsi="Times New Roman" w:cs="Times New Roman"/>
          <w:sz w:val="24"/>
          <w:szCs w:val="24"/>
        </w:rPr>
        <w:t xml:space="preserve">Aile ve </w:t>
      </w:r>
      <w:r w:rsidRPr="00CD5561">
        <w:rPr>
          <w:rFonts w:ascii="Times New Roman" w:eastAsia="Times New Roman" w:hAnsi="Times New Roman" w:cs="Times New Roman"/>
          <w:sz w:val="24"/>
          <w:szCs w:val="24"/>
        </w:rPr>
        <w:t xml:space="preserve">Sosyal </w:t>
      </w:r>
      <w:r>
        <w:rPr>
          <w:rFonts w:ascii="Times New Roman" w:eastAsia="Times New Roman" w:hAnsi="Times New Roman" w:cs="Times New Roman"/>
          <w:sz w:val="24"/>
          <w:szCs w:val="24"/>
        </w:rPr>
        <w:t>Politikalar Bakanlığı’nın sosyal hizmet</w:t>
      </w:r>
      <w:r w:rsidRPr="00CD5561">
        <w:rPr>
          <w:rFonts w:ascii="Times New Roman" w:eastAsia="Times New Roman" w:hAnsi="Times New Roman" w:cs="Times New Roman"/>
          <w:sz w:val="24"/>
          <w:szCs w:val="24"/>
        </w:rPr>
        <w:t xml:space="preserve"> birimler</w:t>
      </w:r>
      <w:r>
        <w:rPr>
          <w:rFonts w:ascii="Times New Roman" w:eastAsia="Times New Roman" w:hAnsi="Times New Roman" w:cs="Times New Roman"/>
          <w:sz w:val="24"/>
          <w:szCs w:val="24"/>
        </w:rPr>
        <w:t>i</w:t>
      </w:r>
      <w:r w:rsidRPr="00CD5561">
        <w:rPr>
          <w:rFonts w:ascii="Times New Roman" w:eastAsia="Times New Roman" w:hAnsi="Times New Roman" w:cs="Times New Roman"/>
          <w:sz w:val="24"/>
          <w:szCs w:val="24"/>
        </w:rPr>
        <w:t xml:space="preserve"> ve yere</w:t>
      </w:r>
      <w:r>
        <w:rPr>
          <w:rFonts w:ascii="Times New Roman" w:eastAsia="Times New Roman" w:hAnsi="Times New Roman" w:cs="Times New Roman"/>
          <w:sz w:val="24"/>
          <w:szCs w:val="24"/>
        </w:rPr>
        <w:t>l yönetim birimleri özel eğitim</w:t>
      </w:r>
      <w:r w:rsidRPr="00CD5561">
        <w:rPr>
          <w:rFonts w:ascii="Times New Roman" w:eastAsia="Times New Roman" w:hAnsi="Times New Roman" w:cs="Times New Roman"/>
          <w:sz w:val="24"/>
          <w:szCs w:val="24"/>
        </w:rPr>
        <w:t xml:space="preserve"> ihtiyacı olan bireylerin eğitsel değerlendirme ve tanılanması amacıyla RAM’a yönlendirilmesinde sorumluluğu paylaşırlar.</w:t>
      </w:r>
    </w:p>
    <w:p w:rsidR="001F165C" w:rsidRDefault="001F165C" w:rsidP="00BC35DE">
      <w:pPr>
        <w:spacing w:line="360" w:lineRule="auto"/>
        <w:jc w:val="both"/>
        <w:rPr>
          <w:rFonts w:ascii="Times New Roman" w:eastAsia="Times New Roman" w:hAnsi="Times New Roman" w:cs="Times New Roman"/>
          <w:sz w:val="24"/>
          <w:szCs w:val="24"/>
        </w:rPr>
      </w:pPr>
    </w:p>
    <w:p w:rsidR="00907CA4" w:rsidRPr="00825ACA" w:rsidRDefault="0073338A" w:rsidP="00825ACA">
      <w:pPr>
        <w:pStyle w:val="ListeParagraf"/>
        <w:numPr>
          <w:ilvl w:val="0"/>
          <w:numId w:val="5"/>
        </w:numPr>
        <w:tabs>
          <w:tab w:val="left" w:pos="567"/>
        </w:tabs>
        <w:spacing w:line="360" w:lineRule="auto"/>
        <w:jc w:val="both"/>
      </w:pPr>
      <w:r w:rsidRPr="001656C0">
        <w:rPr>
          <w:b/>
          <w:kern w:val="24"/>
          <w:lang w:eastAsia="en-US"/>
        </w:rPr>
        <w:t>ÖĞRETMENLERE ÖNERİLER</w:t>
      </w:r>
    </w:p>
    <w:p w:rsidR="00825ACA" w:rsidRDefault="00825ACA" w:rsidP="00825ACA">
      <w:pPr>
        <w:keepNext/>
        <w:keepLines/>
        <w:ind w:left="426"/>
        <w:jc w:val="both"/>
        <w:outlineLvl w:val="3"/>
        <w:rPr>
          <w:rFonts w:ascii="Times New Roman" w:eastAsiaTheme="majorEastAsia" w:hAnsi="Times New Roman" w:cs="Times New Roman"/>
          <w:b/>
          <w:bCs/>
          <w:iCs/>
          <w:sz w:val="24"/>
          <w:szCs w:val="24"/>
        </w:rPr>
      </w:pPr>
      <w:r>
        <w:rPr>
          <w:rFonts w:ascii="Times New Roman" w:eastAsiaTheme="majorEastAsia" w:hAnsi="Times New Roman" w:cs="Times New Roman"/>
          <w:b/>
          <w:bCs/>
          <w:iCs/>
          <w:sz w:val="24"/>
          <w:szCs w:val="24"/>
        </w:rPr>
        <w:t>Otizm</w:t>
      </w:r>
      <w:r w:rsidR="00F31198">
        <w:rPr>
          <w:rFonts w:ascii="Times New Roman" w:eastAsiaTheme="majorEastAsia" w:hAnsi="Times New Roman" w:cs="Times New Roman"/>
          <w:b/>
          <w:bCs/>
          <w:iCs/>
          <w:sz w:val="24"/>
          <w:szCs w:val="24"/>
        </w:rPr>
        <w:t>li Bireylerin</w:t>
      </w:r>
      <w:r>
        <w:rPr>
          <w:rFonts w:ascii="Times New Roman" w:eastAsiaTheme="majorEastAsia" w:hAnsi="Times New Roman" w:cs="Times New Roman"/>
          <w:b/>
          <w:bCs/>
          <w:iCs/>
          <w:sz w:val="24"/>
          <w:szCs w:val="24"/>
        </w:rPr>
        <w:t xml:space="preserve"> Eğitiminde Öğretmenlerin Dikkat Etmesi Gereken Hususlar</w:t>
      </w:r>
    </w:p>
    <w:p w:rsidR="00825ACA" w:rsidRPr="00D570B1" w:rsidRDefault="00825ACA" w:rsidP="00825ACA">
      <w:pPr>
        <w:keepNext/>
        <w:keepLines/>
        <w:ind w:left="426"/>
        <w:jc w:val="both"/>
        <w:outlineLvl w:val="3"/>
        <w:rPr>
          <w:rFonts w:ascii="Times New Roman" w:eastAsiaTheme="majorEastAsia" w:hAnsi="Times New Roman" w:cs="Times New Roman"/>
          <w:b/>
          <w:bCs/>
          <w:iCs/>
          <w:sz w:val="24"/>
          <w:szCs w:val="24"/>
        </w:rPr>
      </w:pPr>
    </w:p>
    <w:p w:rsidR="00825ACA" w:rsidRPr="001F165C" w:rsidRDefault="00EA5D8D" w:rsidP="00825ACA">
      <w:pPr>
        <w:keepNext/>
        <w:keepLines/>
        <w:spacing w:line="360" w:lineRule="auto"/>
        <w:ind w:left="426"/>
        <w:jc w:val="both"/>
        <w:outlineLvl w:val="4"/>
        <w:rPr>
          <w:rFonts w:ascii="Times New Roman" w:eastAsiaTheme="majorEastAsia" w:hAnsi="Times New Roman" w:cs="Times New Roman"/>
          <w:sz w:val="24"/>
          <w:szCs w:val="24"/>
          <w:u w:val="single"/>
        </w:rPr>
      </w:pPr>
      <w:r w:rsidRPr="001F165C">
        <w:rPr>
          <w:rFonts w:ascii="Times New Roman" w:eastAsiaTheme="majorEastAsia" w:hAnsi="Times New Roman" w:cs="Times New Roman"/>
          <w:sz w:val="24"/>
          <w:szCs w:val="24"/>
          <w:u w:val="single"/>
        </w:rPr>
        <w:t>1.Otizmli</w:t>
      </w:r>
      <w:r w:rsidR="00825ACA" w:rsidRPr="001F165C">
        <w:rPr>
          <w:rFonts w:ascii="Times New Roman" w:eastAsiaTheme="majorEastAsia" w:hAnsi="Times New Roman" w:cs="Times New Roman"/>
          <w:sz w:val="24"/>
          <w:szCs w:val="24"/>
          <w:u w:val="single"/>
        </w:rPr>
        <w:t xml:space="preserve"> Çocukların Eğitimine Çocuğun Performansı Alınarak Başlanması:</w:t>
      </w:r>
    </w:p>
    <w:p w:rsidR="00825ACA" w:rsidRPr="000A7A44" w:rsidRDefault="00EA5D8D" w:rsidP="00825ACA">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Otizmli</w:t>
      </w:r>
      <w:r w:rsidR="00825ACA" w:rsidRPr="000A7A44">
        <w:rPr>
          <w:rFonts w:ascii="Times New Roman" w:hAnsi="Times New Roman" w:cs="Times New Roman"/>
          <w:sz w:val="24"/>
          <w:szCs w:val="24"/>
        </w:rPr>
        <w:t xml:space="preserve"> çocuklar bireysel ayrıcalık gösterdiklerinden performansları da birbirinden farklıdır. Çocuğa uygun hazırlanacak olan eğitim plânına başlamadan önce öğrenci gözlenir, ölçüt bağımlı ölçü araçlarıyla her bir beceri alanındaki performansı belirlenir. Performans alımı sırasında çocuktan istenen açık olarak söylenmeli ve gelen cevaplar hiç tepki göstermeden kaydedilmelidir.</w:t>
      </w:r>
    </w:p>
    <w:p w:rsidR="00825ACA" w:rsidRPr="001F165C" w:rsidRDefault="00EA5D8D" w:rsidP="00825ACA">
      <w:pPr>
        <w:keepNext/>
        <w:keepLines/>
        <w:spacing w:line="360" w:lineRule="auto"/>
        <w:ind w:left="426"/>
        <w:jc w:val="both"/>
        <w:outlineLvl w:val="4"/>
        <w:rPr>
          <w:rFonts w:ascii="Times New Roman" w:eastAsiaTheme="majorEastAsia" w:hAnsi="Times New Roman" w:cs="Times New Roman"/>
          <w:sz w:val="24"/>
          <w:szCs w:val="24"/>
          <w:u w:val="single"/>
        </w:rPr>
      </w:pPr>
      <w:r w:rsidRPr="001F165C">
        <w:rPr>
          <w:rFonts w:ascii="Times New Roman" w:eastAsiaTheme="majorEastAsia" w:hAnsi="Times New Roman" w:cs="Times New Roman"/>
          <w:sz w:val="24"/>
          <w:szCs w:val="24"/>
          <w:u w:val="single"/>
        </w:rPr>
        <w:t>2. Otizmli</w:t>
      </w:r>
      <w:r w:rsidR="00825ACA" w:rsidRPr="001F165C">
        <w:rPr>
          <w:rFonts w:ascii="Times New Roman" w:eastAsiaTheme="majorEastAsia" w:hAnsi="Times New Roman" w:cs="Times New Roman"/>
          <w:sz w:val="24"/>
          <w:szCs w:val="24"/>
          <w:u w:val="single"/>
        </w:rPr>
        <w:t xml:space="preserve"> Çocuklara Bireysel Eğitim Plânı Uygulanması:</w:t>
      </w:r>
    </w:p>
    <w:p w:rsidR="00825ACA" w:rsidRPr="000A7A44" w:rsidRDefault="00825ACA" w:rsidP="00825ACA">
      <w:pPr>
        <w:spacing w:line="360" w:lineRule="auto"/>
        <w:ind w:left="426"/>
        <w:jc w:val="both"/>
        <w:rPr>
          <w:rFonts w:ascii="Times New Roman" w:hAnsi="Times New Roman" w:cs="Times New Roman"/>
          <w:sz w:val="24"/>
          <w:szCs w:val="24"/>
        </w:rPr>
      </w:pPr>
      <w:r w:rsidRPr="000A7A44">
        <w:rPr>
          <w:rFonts w:ascii="Times New Roman" w:hAnsi="Times New Roman" w:cs="Times New Roman"/>
          <w:sz w:val="24"/>
          <w:szCs w:val="24"/>
        </w:rPr>
        <w:t>Heterojen bir grup olan otistik çocukların eğitsel ihtiyaçlarının karşılanabilmesi için hazırlanan çerçeve programdan her çocuk için bireyselleştirilmiş eğitim plânı hazırlanarak uygulanması gerekir. Hazırlanacak olan bu eğitim plânındaki amaçlar ve araç gereçler çocu</w:t>
      </w:r>
      <w:r w:rsidR="00AA4076">
        <w:rPr>
          <w:rFonts w:ascii="Times New Roman" w:hAnsi="Times New Roman" w:cs="Times New Roman"/>
          <w:sz w:val="24"/>
          <w:szCs w:val="24"/>
        </w:rPr>
        <w:t>ğu merkeze almalıdır. Bireysel e</w:t>
      </w:r>
      <w:r w:rsidRPr="000A7A44">
        <w:rPr>
          <w:rFonts w:ascii="Times New Roman" w:hAnsi="Times New Roman" w:cs="Times New Roman"/>
          <w:sz w:val="24"/>
          <w:szCs w:val="24"/>
        </w:rPr>
        <w:t xml:space="preserve">ğitim </w:t>
      </w:r>
      <w:r w:rsidR="00AA4076">
        <w:rPr>
          <w:rFonts w:ascii="Times New Roman" w:hAnsi="Times New Roman" w:cs="Times New Roman"/>
          <w:sz w:val="24"/>
          <w:szCs w:val="24"/>
        </w:rPr>
        <w:t>ç</w:t>
      </w:r>
      <w:r w:rsidRPr="000A7A44">
        <w:rPr>
          <w:rFonts w:ascii="Times New Roman" w:hAnsi="Times New Roman" w:cs="Times New Roman"/>
          <w:sz w:val="24"/>
          <w:szCs w:val="24"/>
        </w:rPr>
        <w:t>alışmalarında öğretmen, belirlediği kavram ve becerilerin öğretiminde öğrenci ile birebir çalışır. Bunun için bireysel eğitim ortamlarını kullanır. Bireysel eğitim ortamlarının hazırlanmasında, sınıf düzenlemesinde çocukların bireysel ya da ikişer kişilik gruplar halinde çalışmalarını sağlamak amacıyla gerekli olan bireysel eğitim köşeleri hazırlanır. Bireyin performansına uygun amaçların belirlenmesi ve buna uygun plân ve programların hazırlanması ile bireysel eğitim çalışmalarına başlanır. Bireysel eğitimin süreci ve süresi öğretmen tarafından belirlenir.</w:t>
      </w:r>
    </w:p>
    <w:p w:rsidR="00825ACA" w:rsidRPr="001F165C" w:rsidRDefault="00825ACA" w:rsidP="00825ACA">
      <w:pPr>
        <w:keepNext/>
        <w:keepLines/>
        <w:spacing w:line="360" w:lineRule="auto"/>
        <w:ind w:left="426"/>
        <w:jc w:val="both"/>
        <w:outlineLvl w:val="4"/>
        <w:rPr>
          <w:rFonts w:ascii="Times New Roman" w:eastAsiaTheme="majorEastAsia" w:hAnsi="Times New Roman" w:cs="Times New Roman"/>
          <w:sz w:val="24"/>
          <w:szCs w:val="24"/>
          <w:u w:val="single"/>
        </w:rPr>
      </w:pPr>
      <w:r w:rsidRPr="001F165C">
        <w:rPr>
          <w:rFonts w:ascii="Times New Roman" w:eastAsiaTheme="majorEastAsia" w:hAnsi="Times New Roman" w:cs="Times New Roman"/>
          <w:sz w:val="24"/>
          <w:szCs w:val="24"/>
          <w:u w:val="single"/>
        </w:rPr>
        <w:t>3. İlerlemelerin Kaydedilmesi ve Değerlendirilmesi:</w:t>
      </w:r>
    </w:p>
    <w:p w:rsidR="00825ACA" w:rsidRPr="000A7A44" w:rsidRDefault="00825ACA" w:rsidP="00825ACA">
      <w:pPr>
        <w:spacing w:line="360" w:lineRule="auto"/>
        <w:ind w:left="426"/>
        <w:jc w:val="both"/>
        <w:rPr>
          <w:rFonts w:ascii="Times New Roman" w:hAnsi="Times New Roman" w:cs="Times New Roman"/>
          <w:sz w:val="24"/>
          <w:szCs w:val="24"/>
        </w:rPr>
      </w:pPr>
      <w:r w:rsidRPr="000A7A44">
        <w:rPr>
          <w:rFonts w:ascii="Times New Roman" w:hAnsi="Times New Roman" w:cs="Times New Roman"/>
          <w:sz w:val="24"/>
          <w:szCs w:val="24"/>
        </w:rPr>
        <w:t xml:space="preserve">Öğretim sürekli değerlendirme gerektirir. Amaçların ve davranış değişikliklerinin öğrencide gerçekleşip gerçekleşmediği düzenli bir değerlendirme sonucunda ortaya çıkar. Öğretmen, öğrencideki gelişimleri ve değişimleri kaydederken günlük plân özelliğini de taşıyabilecek kayıt formları ve grafikler oluşturur. Her bir amaç için hazırlanan bu form ve grafikler ilerlemelerin kaydedilmesinde öğretmene pratiklik kazandırdığı gibi öğrencinin o becerideki ilk ve son durumu arasındaki gelişimini rahatça </w:t>
      </w:r>
      <w:r w:rsidRPr="000A7A44">
        <w:rPr>
          <w:rFonts w:ascii="Times New Roman" w:hAnsi="Times New Roman" w:cs="Times New Roman"/>
          <w:sz w:val="24"/>
          <w:szCs w:val="24"/>
        </w:rPr>
        <w:lastRenderedPageBreak/>
        <w:t>değerlendirmesine de yardımcı olur.</w:t>
      </w:r>
    </w:p>
    <w:p w:rsidR="00825ACA" w:rsidRPr="001F165C" w:rsidRDefault="00825ACA" w:rsidP="00825ACA">
      <w:pPr>
        <w:keepNext/>
        <w:keepLines/>
        <w:spacing w:line="360" w:lineRule="auto"/>
        <w:ind w:left="426"/>
        <w:jc w:val="both"/>
        <w:outlineLvl w:val="4"/>
        <w:rPr>
          <w:rFonts w:ascii="Times New Roman" w:eastAsiaTheme="majorEastAsia" w:hAnsi="Times New Roman" w:cs="Times New Roman"/>
          <w:sz w:val="24"/>
          <w:szCs w:val="24"/>
          <w:u w:val="single"/>
        </w:rPr>
      </w:pPr>
      <w:r w:rsidRPr="001F165C">
        <w:rPr>
          <w:rFonts w:ascii="Times New Roman" w:eastAsiaTheme="majorEastAsia" w:hAnsi="Times New Roman" w:cs="Times New Roman"/>
          <w:sz w:val="24"/>
          <w:szCs w:val="24"/>
          <w:u w:val="single"/>
        </w:rPr>
        <w:t>4. İletişim Problemleri Üzerinde Durulması:</w:t>
      </w:r>
    </w:p>
    <w:p w:rsidR="00825ACA" w:rsidRPr="000A7A44" w:rsidRDefault="00D13BBA" w:rsidP="00825ACA">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Otizmli</w:t>
      </w:r>
      <w:r w:rsidR="00825ACA" w:rsidRPr="000A7A44">
        <w:rPr>
          <w:rFonts w:ascii="Times New Roman" w:hAnsi="Times New Roman" w:cs="Times New Roman"/>
          <w:sz w:val="24"/>
          <w:szCs w:val="24"/>
        </w:rPr>
        <w:t xml:space="preserve"> çocukların genel özelliklerinden biri de çevrelerindeki insanlarla iletişim kurmakta güçlük çekmeleridir. Bu nedenle çocukların eğitimlerine devam edilirken iletişim problemleri üzerinde öncelikle durulmalıdır. İletişim problemleri üzerinde durulurken her çocuğun iletişim düzeylerinin ve iletişim kurma biçimlerinin (işaret, sözlü, fiziksel)</w:t>
      </w:r>
      <w:r>
        <w:rPr>
          <w:rFonts w:ascii="Times New Roman" w:hAnsi="Times New Roman" w:cs="Times New Roman"/>
          <w:sz w:val="24"/>
          <w:szCs w:val="24"/>
        </w:rPr>
        <w:t xml:space="preserve"> </w:t>
      </w:r>
      <w:r w:rsidR="00825ACA" w:rsidRPr="000A7A44">
        <w:rPr>
          <w:rFonts w:ascii="Times New Roman" w:hAnsi="Times New Roman" w:cs="Times New Roman"/>
          <w:sz w:val="24"/>
          <w:szCs w:val="24"/>
        </w:rPr>
        <w:t>birbirinden farklı olabileceği göz önünde bulundurulmalıdır.</w:t>
      </w:r>
    </w:p>
    <w:p w:rsidR="00825ACA" w:rsidRPr="001F165C" w:rsidRDefault="00825ACA" w:rsidP="00825ACA">
      <w:pPr>
        <w:keepNext/>
        <w:keepLines/>
        <w:spacing w:line="360" w:lineRule="auto"/>
        <w:ind w:left="426"/>
        <w:jc w:val="both"/>
        <w:outlineLvl w:val="4"/>
        <w:rPr>
          <w:rFonts w:ascii="Times New Roman" w:eastAsiaTheme="majorEastAsia" w:hAnsi="Times New Roman" w:cs="Times New Roman"/>
          <w:sz w:val="24"/>
          <w:szCs w:val="24"/>
          <w:u w:val="single"/>
        </w:rPr>
      </w:pPr>
      <w:r w:rsidRPr="001F165C">
        <w:rPr>
          <w:rFonts w:ascii="Times New Roman" w:eastAsiaTheme="majorEastAsia" w:hAnsi="Times New Roman" w:cs="Times New Roman"/>
          <w:sz w:val="24"/>
          <w:szCs w:val="24"/>
          <w:u w:val="single"/>
        </w:rPr>
        <w:t>5. Problem Davranışların Ortadan Kaldırılması:</w:t>
      </w:r>
    </w:p>
    <w:p w:rsidR="00825ACA" w:rsidRPr="000A7A44" w:rsidRDefault="00455859" w:rsidP="00825ACA">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Otizmli</w:t>
      </w:r>
      <w:r w:rsidR="00825ACA" w:rsidRPr="000A7A44">
        <w:rPr>
          <w:rFonts w:ascii="Times New Roman" w:hAnsi="Times New Roman" w:cs="Times New Roman"/>
          <w:sz w:val="24"/>
          <w:szCs w:val="24"/>
        </w:rPr>
        <w:t xml:space="preserve"> çocukların eğitim programlarının amacı çocuğun davranış problemlerini azaltarak ihtiyaçları olan becerileri kazandırmaktır. Öğretimi engelleyecek düzeyde </w:t>
      </w:r>
      <w:proofErr w:type="spellStart"/>
      <w:r w:rsidR="00825ACA" w:rsidRPr="000A7A44">
        <w:rPr>
          <w:rFonts w:ascii="Times New Roman" w:hAnsi="Times New Roman" w:cs="Times New Roman"/>
          <w:sz w:val="24"/>
          <w:szCs w:val="24"/>
        </w:rPr>
        <w:t>stereotip</w:t>
      </w:r>
      <w:proofErr w:type="spellEnd"/>
      <w:r w:rsidR="00825ACA" w:rsidRPr="000A7A44">
        <w:rPr>
          <w:rFonts w:ascii="Times New Roman" w:hAnsi="Times New Roman" w:cs="Times New Roman"/>
          <w:sz w:val="24"/>
          <w:szCs w:val="24"/>
        </w:rPr>
        <w:t xml:space="preserve"> ve problem davranışlar varsa öğretimle birlikte bu davranışların ortadan kaldırılması ya da azaltılması sağlanmalıdır. Problem davranışlar üzerinde çalışılırken her bir davranış için "Davranış Değiştirme" teknikleri uygulanmalıdır.</w:t>
      </w:r>
    </w:p>
    <w:p w:rsidR="00825ACA" w:rsidRPr="001F165C" w:rsidRDefault="00825ACA" w:rsidP="00825ACA">
      <w:pPr>
        <w:keepNext/>
        <w:keepLines/>
        <w:spacing w:line="360" w:lineRule="auto"/>
        <w:ind w:left="426"/>
        <w:jc w:val="both"/>
        <w:outlineLvl w:val="4"/>
        <w:rPr>
          <w:rFonts w:ascii="Times New Roman" w:eastAsiaTheme="majorEastAsia" w:hAnsi="Times New Roman" w:cs="Times New Roman"/>
          <w:sz w:val="24"/>
          <w:szCs w:val="24"/>
          <w:u w:val="single"/>
        </w:rPr>
      </w:pPr>
      <w:r w:rsidRPr="001F165C">
        <w:rPr>
          <w:rFonts w:ascii="Times New Roman" w:eastAsiaTheme="majorEastAsia" w:hAnsi="Times New Roman" w:cs="Times New Roman"/>
          <w:sz w:val="24"/>
          <w:szCs w:val="24"/>
          <w:u w:val="single"/>
        </w:rPr>
        <w:t>6. Yapılandırılmış Eğitim-Öğretim Ortamlarının Hazırlanması:</w:t>
      </w:r>
    </w:p>
    <w:p w:rsidR="00825ACA" w:rsidRPr="000A7A44" w:rsidRDefault="00825ACA" w:rsidP="00825ACA">
      <w:pPr>
        <w:spacing w:line="360" w:lineRule="auto"/>
        <w:ind w:left="426"/>
        <w:jc w:val="both"/>
        <w:rPr>
          <w:rFonts w:ascii="Times New Roman" w:hAnsi="Times New Roman" w:cs="Times New Roman"/>
          <w:sz w:val="24"/>
          <w:szCs w:val="24"/>
        </w:rPr>
      </w:pPr>
      <w:r w:rsidRPr="000A7A44">
        <w:rPr>
          <w:rFonts w:ascii="Times New Roman" w:hAnsi="Times New Roman" w:cs="Times New Roman"/>
          <w:sz w:val="24"/>
          <w:szCs w:val="24"/>
        </w:rPr>
        <w:t>Eğitim ortamları, oluşturulan seviye grubundaki çocukların özelliklerine (ilgi ve düzeylerine) uygun şekilde yapılandırılmalıdır. Ortamın düzenlenmesi öğretmenin işidir. Öğretmen, ortamı düzenlerken her bir öğretim amacına göre çocuklarla iletişim kurabilecek, onları kontrol edebilecek, olumsuz davranışların ortaya çıkmasını engelleyecek şekilde olmasına dikkat etmelidir.</w:t>
      </w:r>
    </w:p>
    <w:p w:rsidR="00825ACA" w:rsidRPr="001F165C" w:rsidRDefault="00825ACA" w:rsidP="00825ACA">
      <w:pPr>
        <w:keepNext/>
        <w:keepLines/>
        <w:spacing w:line="360" w:lineRule="auto"/>
        <w:ind w:left="426"/>
        <w:jc w:val="both"/>
        <w:outlineLvl w:val="4"/>
        <w:rPr>
          <w:rFonts w:ascii="Times New Roman" w:eastAsiaTheme="majorEastAsia" w:hAnsi="Times New Roman" w:cs="Times New Roman"/>
          <w:sz w:val="24"/>
          <w:szCs w:val="24"/>
          <w:u w:val="single"/>
        </w:rPr>
      </w:pPr>
      <w:r w:rsidRPr="001F165C">
        <w:rPr>
          <w:rFonts w:ascii="Times New Roman" w:eastAsiaTheme="majorEastAsia" w:hAnsi="Times New Roman" w:cs="Times New Roman"/>
          <w:sz w:val="24"/>
          <w:szCs w:val="24"/>
          <w:u w:val="single"/>
        </w:rPr>
        <w:t>7. Öğretimde Kullanılacak Araç-Gereçlerin İşlevsel Olması:</w:t>
      </w:r>
    </w:p>
    <w:p w:rsidR="00825ACA" w:rsidRPr="000A7A44" w:rsidRDefault="00825ACA" w:rsidP="00825ACA">
      <w:pPr>
        <w:spacing w:line="360" w:lineRule="auto"/>
        <w:ind w:left="426"/>
        <w:jc w:val="both"/>
        <w:rPr>
          <w:rFonts w:ascii="Times New Roman" w:hAnsi="Times New Roman" w:cs="Times New Roman"/>
          <w:sz w:val="24"/>
          <w:szCs w:val="24"/>
        </w:rPr>
      </w:pPr>
      <w:r w:rsidRPr="000A7A44">
        <w:rPr>
          <w:rFonts w:ascii="Times New Roman" w:hAnsi="Times New Roman" w:cs="Times New Roman"/>
          <w:sz w:val="24"/>
          <w:szCs w:val="24"/>
        </w:rPr>
        <w:t>Öğretimde kullanılacak araç gereçler önceden tespit edilmelidir. Hazırlanan araç gereçler her çocuk için plânlanan öğretimsel amaçlara hizmet etmeli ve çocuğun yaşantısında kullandığı veya kullanabileceği araçlardan seçilmelidir.</w:t>
      </w:r>
    </w:p>
    <w:p w:rsidR="00825ACA" w:rsidRPr="001F165C" w:rsidRDefault="00825ACA" w:rsidP="00825ACA">
      <w:pPr>
        <w:keepNext/>
        <w:keepLines/>
        <w:spacing w:line="360" w:lineRule="auto"/>
        <w:ind w:left="426"/>
        <w:jc w:val="both"/>
        <w:outlineLvl w:val="4"/>
        <w:rPr>
          <w:rFonts w:ascii="Times New Roman" w:eastAsiaTheme="majorEastAsia" w:hAnsi="Times New Roman" w:cs="Times New Roman"/>
          <w:sz w:val="24"/>
          <w:szCs w:val="24"/>
          <w:u w:val="single"/>
        </w:rPr>
      </w:pPr>
      <w:r w:rsidRPr="001F165C">
        <w:rPr>
          <w:rFonts w:ascii="Times New Roman" w:eastAsiaTheme="majorEastAsia" w:hAnsi="Times New Roman" w:cs="Times New Roman"/>
          <w:sz w:val="24"/>
          <w:szCs w:val="24"/>
          <w:u w:val="single"/>
        </w:rPr>
        <w:t>8. Öğretilecek Becerilerin Belirlenmesi:</w:t>
      </w:r>
    </w:p>
    <w:p w:rsidR="00825ACA" w:rsidRPr="000A7A44" w:rsidRDefault="00825ACA" w:rsidP="00825ACA">
      <w:pPr>
        <w:spacing w:line="360" w:lineRule="auto"/>
        <w:ind w:left="426"/>
        <w:jc w:val="both"/>
        <w:rPr>
          <w:rFonts w:ascii="Times New Roman" w:hAnsi="Times New Roman" w:cs="Times New Roman"/>
          <w:sz w:val="24"/>
          <w:szCs w:val="24"/>
        </w:rPr>
      </w:pPr>
      <w:r w:rsidRPr="000A7A44">
        <w:rPr>
          <w:rFonts w:ascii="Times New Roman" w:hAnsi="Times New Roman" w:cs="Times New Roman"/>
          <w:sz w:val="24"/>
          <w:szCs w:val="24"/>
        </w:rPr>
        <w:t>Öncelikle verilmesi gereken beceriler çocuğun yaşamını kolaylaştıracak günlük yaşam ve öz bakım becerilerinden oluşmalıdır. Herhangi bir beceri öğretimine geçmeden önce o beceriyi alabilmesi için gerekli ön koşul becerilerin çocukta bulunup bulunmadığı belirlenmeli ve düzenli bir beceri analizi yapılmalıdır. Öğretim sırasında öğretmen, öğrencinin performans düzeyine bağlı olarak sözel ipucu, model olma ve fiziksel yardım ipuçlarını kullanmalıdır.</w:t>
      </w:r>
    </w:p>
    <w:p w:rsidR="00825ACA" w:rsidRPr="001F165C" w:rsidRDefault="00825ACA" w:rsidP="00825ACA">
      <w:pPr>
        <w:keepNext/>
        <w:keepLines/>
        <w:spacing w:line="360" w:lineRule="auto"/>
        <w:ind w:left="426"/>
        <w:jc w:val="both"/>
        <w:outlineLvl w:val="4"/>
        <w:rPr>
          <w:rFonts w:ascii="Times New Roman" w:eastAsiaTheme="majorEastAsia" w:hAnsi="Times New Roman" w:cs="Times New Roman"/>
          <w:sz w:val="24"/>
          <w:szCs w:val="24"/>
          <w:u w:val="single"/>
        </w:rPr>
      </w:pPr>
      <w:r w:rsidRPr="001F165C">
        <w:rPr>
          <w:rFonts w:ascii="Times New Roman" w:eastAsiaTheme="majorEastAsia" w:hAnsi="Times New Roman" w:cs="Times New Roman"/>
          <w:sz w:val="24"/>
          <w:szCs w:val="24"/>
          <w:u w:val="single"/>
        </w:rPr>
        <w:t xml:space="preserve"> 9. Etkinliklerin Düzenlenmesi:</w:t>
      </w:r>
    </w:p>
    <w:p w:rsidR="00825ACA" w:rsidRPr="000A7A44" w:rsidRDefault="00825ACA" w:rsidP="00825ACA">
      <w:pPr>
        <w:spacing w:line="360" w:lineRule="auto"/>
        <w:ind w:left="426"/>
        <w:jc w:val="both"/>
        <w:rPr>
          <w:rFonts w:ascii="Times New Roman" w:hAnsi="Times New Roman" w:cs="Times New Roman"/>
          <w:sz w:val="24"/>
          <w:szCs w:val="24"/>
        </w:rPr>
      </w:pPr>
      <w:r w:rsidRPr="000A7A44">
        <w:rPr>
          <w:rFonts w:ascii="Times New Roman" w:hAnsi="Times New Roman" w:cs="Times New Roman"/>
          <w:sz w:val="24"/>
          <w:szCs w:val="24"/>
        </w:rPr>
        <w:t xml:space="preserve">Sınıf içi ve dışı etkinlikler düzenlenirken öğrencinin ilgi ve becerilerine göre öğretim amaçlarını gerçekleştirmeye yönelik olmasına dikkat edilmelidir. Etkinliklerde kontrol öğretmende olmalı, öğrenciyi mümkün olduğu kadar etkinliğe katmalı ve etkinlikler bir </w:t>
      </w:r>
      <w:r w:rsidRPr="000A7A44">
        <w:rPr>
          <w:rFonts w:ascii="Times New Roman" w:hAnsi="Times New Roman" w:cs="Times New Roman"/>
          <w:sz w:val="24"/>
          <w:szCs w:val="24"/>
        </w:rPr>
        <w:lastRenderedPageBreak/>
        <w:t>program çerçevesinde yürütülerek basit etkinliklerden başlanmalıdır. Etkinlik süresince çocuğun yapamadığından çok yaptığı beceriler dikkate alınarak olumlu ifadelerle pekiştirilmelidir.</w:t>
      </w:r>
    </w:p>
    <w:p w:rsidR="00825ACA" w:rsidRPr="001F165C" w:rsidRDefault="00825ACA" w:rsidP="00825ACA">
      <w:pPr>
        <w:keepNext/>
        <w:keepLines/>
        <w:spacing w:line="360" w:lineRule="auto"/>
        <w:ind w:left="426"/>
        <w:jc w:val="both"/>
        <w:outlineLvl w:val="4"/>
        <w:rPr>
          <w:rFonts w:ascii="Times New Roman" w:eastAsiaTheme="majorEastAsia" w:hAnsi="Times New Roman" w:cs="Times New Roman"/>
          <w:sz w:val="24"/>
          <w:szCs w:val="24"/>
          <w:u w:val="single"/>
        </w:rPr>
      </w:pPr>
      <w:r w:rsidRPr="001F165C">
        <w:rPr>
          <w:rFonts w:ascii="Times New Roman" w:eastAsiaTheme="majorEastAsia" w:hAnsi="Times New Roman" w:cs="Times New Roman"/>
          <w:sz w:val="24"/>
          <w:szCs w:val="24"/>
          <w:u w:val="single"/>
        </w:rPr>
        <w:t>10. Zamanın Düzenlenmesi:</w:t>
      </w:r>
    </w:p>
    <w:p w:rsidR="00825ACA" w:rsidRPr="000A7A44" w:rsidRDefault="00825ACA" w:rsidP="00825ACA">
      <w:pPr>
        <w:spacing w:line="360" w:lineRule="auto"/>
        <w:ind w:left="426"/>
        <w:jc w:val="both"/>
        <w:rPr>
          <w:rFonts w:ascii="Times New Roman" w:hAnsi="Times New Roman" w:cs="Times New Roman"/>
          <w:sz w:val="24"/>
          <w:szCs w:val="24"/>
        </w:rPr>
      </w:pPr>
      <w:r w:rsidRPr="000A7A44">
        <w:rPr>
          <w:rFonts w:ascii="Times New Roman" w:hAnsi="Times New Roman" w:cs="Times New Roman"/>
          <w:sz w:val="24"/>
          <w:szCs w:val="24"/>
        </w:rPr>
        <w:t>Za</w:t>
      </w:r>
      <w:r w:rsidR="00455859">
        <w:rPr>
          <w:rFonts w:ascii="Times New Roman" w:hAnsi="Times New Roman" w:cs="Times New Roman"/>
          <w:sz w:val="24"/>
          <w:szCs w:val="24"/>
        </w:rPr>
        <w:t>man soyut bir kavramdır. Otizmli</w:t>
      </w:r>
      <w:r w:rsidRPr="000A7A44">
        <w:rPr>
          <w:rFonts w:ascii="Times New Roman" w:hAnsi="Times New Roman" w:cs="Times New Roman"/>
          <w:sz w:val="24"/>
          <w:szCs w:val="24"/>
        </w:rPr>
        <w:t xml:space="preserve"> çocukların etkinlik süreleri düzenlenirken zamanı olabildiğince somutlaştırmak gerekir. Bunun için çocuğa sırasıyla etkinliklerin neler olacağı gösterilmelidir. Örneğin günlük etkinlikler sırasıyla küçük kartlara yazılıp ya da etkinliğin resmi çizilip öğrencinin masasına asılır. Tamamlanan etkinliğin kartı öğrenciyle birlikte çıkarılır ve diğer etkinliğe geçilir. Böylece çocuk biten etkinliğin arkasından hangi etkinliğe geçeceğini görür.</w:t>
      </w:r>
    </w:p>
    <w:p w:rsidR="00825ACA" w:rsidRPr="001F165C" w:rsidRDefault="00825ACA" w:rsidP="00825ACA">
      <w:pPr>
        <w:keepNext/>
        <w:keepLines/>
        <w:spacing w:line="360" w:lineRule="auto"/>
        <w:ind w:left="426"/>
        <w:jc w:val="both"/>
        <w:outlineLvl w:val="4"/>
        <w:rPr>
          <w:rFonts w:ascii="Times New Roman" w:eastAsiaTheme="majorEastAsia" w:hAnsi="Times New Roman" w:cs="Times New Roman"/>
          <w:sz w:val="24"/>
          <w:szCs w:val="24"/>
          <w:u w:val="single"/>
        </w:rPr>
      </w:pPr>
      <w:r w:rsidRPr="001F165C">
        <w:rPr>
          <w:rFonts w:ascii="Times New Roman" w:eastAsiaTheme="majorEastAsia" w:hAnsi="Times New Roman" w:cs="Times New Roman"/>
          <w:sz w:val="24"/>
          <w:szCs w:val="24"/>
          <w:u w:val="single"/>
        </w:rPr>
        <w:t>11. Kaynaştırma Programına Yer Verilmesi:</w:t>
      </w:r>
    </w:p>
    <w:p w:rsidR="00825ACA" w:rsidRPr="000A7A44" w:rsidRDefault="00455859" w:rsidP="00825ACA">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Otizmli</w:t>
      </w:r>
      <w:r w:rsidR="00825ACA" w:rsidRPr="000A7A44">
        <w:rPr>
          <w:rFonts w:ascii="Times New Roman" w:hAnsi="Times New Roman" w:cs="Times New Roman"/>
          <w:sz w:val="24"/>
          <w:szCs w:val="24"/>
        </w:rPr>
        <w:t xml:space="preserve"> çocukların özelliklerinden biri de sosyal uyum problemidir. Bu nedenle çocukların eğitimindeki en önemli amaçlardan biri de çocukta sosyal etkileşimin gerçekleştirilmesidir.</w:t>
      </w:r>
    </w:p>
    <w:p w:rsidR="00825ACA" w:rsidRPr="000A7A44" w:rsidRDefault="00825ACA" w:rsidP="00825ACA">
      <w:pPr>
        <w:spacing w:line="360" w:lineRule="auto"/>
        <w:ind w:left="426"/>
        <w:jc w:val="both"/>
        <w:rPr>
          <w:rFonts w:ascii="Times New Roman" w:hAnsi="Times New Roman" w:cs="Times New Roman"/>
          <w:sz w:val="24"/>
          <w:szCs w:val="24"/>
        </w:rPr>
      </w:pPr>
      <w:r w:rsidRPr="000A7A44">
        <w:rPr>
          <w:rFonts w:ascii="Times New Roman" w:hAnsi="Times New Roman" w:cs="Times New Roman"/>
          <w:sz w:val="24"/>
          <w:szCs w:val="24"/>
        </w:rPr>
        <w:t>Çocuğun çevresindekilerle birlikte uyum içinde yaşayabilmesi için sosyal gelişiminin sağlanması gereklidir. Öğretmen, öğrenci için kaynaştırma eğitimi kararı alırken onun seviyesini ve ihtiyaçlarını en iyi şekilde tespit etmelidir. Hazırlanan kaynaştırma programı doğrultusunda belirlenen okulun yöneticileri, öğretmenleri, öğrenci</w:t>
      </w:r>
      <w:r w:rsidR="00455859">
        <w:rPr>
          <w:rFonts w:ascii="Times New Roman" w:hAnsi="Times New Roman" w:cs="Times New Roman"/>
          <w:sz w:val="24"/>
          <w:szCs w:val="24"/>
        </w:rPr>
        <w:t>leri ve öğrenci velileri otizmli</w:t>
      </w:r>
      <w:r w:rsidRPr="000A7A44">
        <w:rPr>
          <w:rFonts w:ascii="Times New Roman" w:hAnsi="Times New Roman" w:cs="Times New Roman"/>
          <w:sz w:val="24"/>
          <w:szCs w:val="24"/>
        </w:rPr>
        <w:t xml:space="preserve"> çocukların özellikleri ve eğitimleri hakkında önceden bilgilendirilmelidir. Değerlendirme her iki öğretmen tarafından sık aralıklarla yapılmalıdır.</w:t>
      </w:r>
    </w:p>
    <w:p w:rsidR="00825ACA" w:rsidRPr="001F165C" w:rsidRDefault="00825ACA" w:rsidP="00825ACA">
      <w:pPr>
        <w:keepNext/>
        <w:keepLines/>
        <w:spacing w:line="360" w:lineRule="auto"/>
        <w:ind w:left="426"/>
        <w:jc w:val="both"/>
        <w:outlineLvl w:val="4"/>
        <w:rPr>
          <w:rFonts w:ascii="Times New Roman" w:eastAsiaTheme="majorEastAsia" w:hAnsi="Times New Roman" w:cs="Times New Roman"/>
          <w:sz w:val="24"/>
          <w:szCs w:val="24"/>
          <w:u w:val="single"/>
        </w:rPr>
      </w:pPr>
      <w:r w:rsidRPr="001F165C">
        <w:rPr>
          <w:rFonts w:ascii="Times New Roman" w:eastAsiaTheme="majorEastAsia" w:hAnsi="Times New Roman" w:cs="Times New Roman"/>
          <w:sz w:val="24"/>
          <w:szCs w:val="24"/>
          <w:u w:val="single"/>
        </w:rPr>
        <w:t>12. Eğitimde Sürekliliğin Sağlanması:</w:t>
      </w:r>
    </w:p>
    <w:p w:rsidR="00825ACA" w:rsidRPr="000A7A44" w:rsidRDefault="00455859" w:rsidP="00825ACA">
      <w:pPr>
        <w:spacing w:line="360" w:lineRule="auto"/>
        <w:ind w:left="426"/>
        <w:jc w:val="both"/>
        <w:rPr>
          <w:rFonts w:ascii="Times New Roman" w:hAnsi="Times New Roman" w:cs="Times New Roman"/>
          <w:sz w:val="24"/>
          <w:szCs w:val="24"/>
        </w:rPr>
      </w:pPr>
      <w:r>
        <w:rPr>
          <w:rFonts w:ascii="Times New Roman" w:hAnsi="Times New Roman" w:cs="Times New Roman"/>
          <w:sz w:val="24"/>
          <w:szCs w:val="24"/>
        </w:rPr>
        <w:t>Otizmli</w:t>
      </w:r>
      <w:r w:rsidR="00825ACA" w:rsidRPr="000A7A44">
        <w:rPr>
          <w:rFonts w:ascii="Times New Roman" w:hAnsi="Times New Roman" w:cs="Times New Roman"/>
          <w:sz w:val="24"/>
          <w:szCs w:val="24"/>
        </w:rPr>
        <w:t xml:space="preserve"> çocukların kazandıkları davranışların kalıcı olabilmesi için eğitimin sürekli olması gereklidir. Bu nedenle yaz tatillerinde "Yaz Okulları" ile eğitimlerine devam ederek çeşitli sosyal etkinliklere katılmaları sağlanmalıdır.</w:t>
      </w:r>
    </w:p>
    <w:p w:rsidR="001F165C" w:rsidRPr="001F165C" w:rsidRDefault="00825ACA" w:rsidP="00825ACA">
      <w:pPr>
        <w:keepNext/>
        <w:keepLines/>
        <w:spacing w:line="360" w:lineRule="auto"/>
        <w:ind w:left="426"/>
        <w:jc w:val="both"/>
        <w:outlineLvl w:val="4"/>
        <w:rPr>
          <w:rFonts w:ascii="Times New Roman" w:eastAsiaTheme="majorEastAsia" w:hAnsi="Times New Roman" w:cs="Times New Roman"/>
          <w:sz w:val="24"/>
          <w:szCs w:val="24"/>
          <w:u w:val="single"/>
        </w:rPr>
      </w:pPr>
      <w:r w:rsidRPr="001F165C">
        <w:rPr>
          <w:rFonts w:ascii="Times New Roman" w:eastAsiaTheme="majorEastAsia" w:hAnsi="Times New Roman" w:cs="Times New Roman"/>
          <w:sz w:val="24"/>
          <w:szCs w:val="24"/>
          <w:u w:val="single"/>
        </w:rPr>
        <w:lastRenderedPageBreak/>
        <w:t>13. Ailenin Eğitime Katılımının Sağlanması:</w:t>
      </w:r>
    </w:p>
    <w:p w:rsidR="00825ACA" w:rsidRPr="00D85F30" w:rsidRDefault="0066454E" w:rsidP="00825ACA">
      <w:pPr>
        <w:keepNext/>
        <w:keepLines/>
        <w:spacing w:line="360" w:lineRule="auto"/>
        <w:ind w:left="426"/>
        <w:jc w:val="both"/>
        <w:outlineLvl w:val="4"/>
        <w:rPr>
          <w:rFonts w:ascii="Times New Roman" w:eastAsiaTheme="majorEastAsia" w:hAnsi="Times New Roman" w:cs="Times New Roman"/>
          <w:sz w:val="24"/>
          <w:szCs w:val="24"/>
        </w:rPr>
      </w:pPr>
      <w:r>
        <w:rPr>
          <w:rFonts w:ascii="Times New Roman" w:eastAsiaTheme="majorEastAsia" w:hAnsi="Times New Roman" w:cs="Times New Roman"/>
          <w:sz w:val="24"/>
          <w:szCs w:val="24"/>
        </w:rPr>
        <w:t xml:space="preserve"> </w:t>
      </w:r>
      <w:r w:rsidR="00825ACA" w:rsidRPr="000A7A44">
        <w:rPr>
          <w:rFonts w:ascii="Times New Roman" w:hAnsi="Times New Roman" w:cs="Times New Roman"/>
          <w:sz w:val="24"/>
          <w:szCs w:val="24"/>
        </w:rPr>
        <w:t>Çocuğun performansı ve öğretim plânları belirlenirken ailenin katılımı gereklidir. Öğretmenin çocuk üzerinde yaptığı tüm çalışmalarından ailenin de haberdar edilmesi, çocuğun okulda kazandığı olumlu davranışları evde de sürdürmesi açısından önem taşır. Bunun için yönetim ve öğretmence plânlanan veli toplantılarının dışında, öğretmen her çocuk için yapılan çalışmaları anında, aileye bildirmeli, bu çalışmalar doğrultusunda evde neler yapılacağına dair sözlü ve yazılı açıklamalar yapmalıdır. Gerektiğinde ailenin de derslere katılımı sağlanarak, eğitim sırasında çocuğa yaklaşım konusunda ailenin de bilinçlendirilmesi sağlanmalıdır. Eğitim-öğretim sürecinde ailenin plânlı bir şekilde eğitime katılmasının, hem öğrencide gerçekleştirilen amaçların yerleşmesine, hem de ailenin özel eğitim konusunda bilinçlendirilmesine fayda sağlayacağı unutulmamalıdır</w:t>
      </w:r>
    </w:p>
    <w:p w:rsidR="00825ACA" w:rsidRPr="001656C0" w:rsidRDefault="00825ACA" w:rsidP="00825ACA">
      <w:pPr>
        <w:pStyle w:val="ListeParagraf"/>
        <w:tabs>
          <w:tab w:val="left" w:pos="567"/>
        </w:tabs>
        <w:spacing w:line="360" w:lineRule="auto"/>
        <w:ind w:left="717"/>
        <w:jc w:val="both"/>
      </w:pPr>
    </w:p>
    <w:p w:rsidR="00455859" w:rsidRDefault="00455859" w:rsidP="00984F69">
      <w:pPr>
        <w:spacing w:line="360" w:lineRule="auto"/>
        <w:rPr>
          <w:rFonts w:ascii="Times New Roman" w:hAnsi="Times New Roman"/>
          <w:b/>
          <w:sz w:val="24"/>
          <w:szCs w:val="24"/>
        </w:rPr>
      </w:pPr>
    </w:p>
    <w:p w:rsidR="00984F69" w:rsidRDefault="00984F69" w:rsidP="00984F69">
      <w:pPr>
        <w:spacing w:line="360" w:lineRule="auto"/>
        <w:rPr>
          <w:rFonts w:ascii="Times New Roman" w:hAnsi="Times New Roman"/>
          <w:sz w:val="24"/>
          <w:szCs w:val="24"/>
        </w:rPr>
      </w:pPr>
      <w:r w:rsidRPr="001D2CA3">
        <w:rPr>
          <w:rFonts w:ascii="Times New Roman" w:hAnsi="Times New Roman"/>
          <w:b/>
          <w:sz w:val="24"/>
          <w:szCs w:val="24"/>
        </w:rPr>
        <w:t>KAYNAKLAR</w:t>
      </w:r>
      <w:r>
        <w:rPr>
          <w:rFonts w:ascii="Times New Roman" w:hAnsi="Times New Roman"/>
          <w:sz w:val="24"/>
          <w:szCs w:val="24"/>
        </w:rPr>
        <w:t>:</w:t>
      </w:r>
    </w:p>
    <w:p w:rsidR="007253F3" w:rsidRDefault="007253F3" w:rsidP="00984F69">
      <w:pPr>
        <w:spacing w:line="360" w:lineRule="auto"/>
        <w:rPr>
          <w:rFonts w:ascii="Times New Roman" w:hAnsi="Times New Roman"/>
          <w:sz w:val="24"/>
          <w:szCs w:val="24"/>
        </w:rPr>
      </w:pPr>
    </w:p>
    <w:p w:rsidR="00F754E8" w:rsidRDefault="00F754E8" w:rsidP="00F754E8">
      <w:pPr>
        <w:spacing w:line="360" w:lineRule="auto"/>
        <w:jc w:val="both"/>
        <w:rPr>
          <w:rFonts w:ascii="Times New Roman" w:eastAsiaTheme="majorEastAsia" w:hAnsi="Times New Roman" w:cs="Times New Roman"/>
          <w:sz w:val="24"/>
          <w:szCs w:val="24"/>
        </w:rPr>
      </w:pPr>
      <w:r w:rsidRPr="00703238">
        <w:rPr>
          <w:rFonts w:ascii="Times New Roman" w:eastAsiaTheme="majorEastAsia" w:hAnsi="Times New Roman" w:cs="Times New Roman"/>
          <w:sz w:val="24"/>
          <w:szCs w:val="24"/>
        </w:rPr>
        <w:t>Vuran, S. (2011).Uygulamalı Davranış Analizi: Yayımlanmamış Ders Notları.</w:t>
      </w:r>
    </w:p>
    <w:p w:rsidR="00650DA7" w:rsidRPr="00703238" w:rsidRDefault="00650DA7" w:rsidP="00F754E8">
      <w:pPr>
        <w:spacing w:line="360" w:lineRule="auto"/>
        <w:jc w:val="both"/>
        <w:rPr>
          <w:rFonts w:ascii="Times New Roman" w:eastAsiaTheme="majorEastAsia" w:hAnsi="Times New Roman" w:cs="Times New Roman"/>
          <w:sz w:val="24"/>
          <w:szCs w:val="24"/>
        </w:rPr>
      </w:pPr>
    </w:p>
    <w:p w:rsidR="00F754E8" w:rsidRPr="00703238" w:rsidRDefault="00F754E8" w:rsidP="00F754E8">
      <w:pPr>
        <w:spacing w:line="360" w:lineRule="auto"/>
        <w:jc w:val="both"/>
        <w:rPr>
          <w:rFonts w:ascii="Times New Roman" w:eastAsiaTheme="majorEastAsia" w:hAnsi="Times New Roman" w:cs="Times New Roman"/>
          <w:sz w:val="24"/>
          <w:szCs w:val="24"/>
        </w:rPr>
      </w:pPr>
      <w:r w:rsidRPr="00703238">
        <w:rPr>
          <w:rFonts w:ascii="Times New Roman" w:eastAsiaTheme="majorEastAsia" w:hAnsi="Times New Roman" w:cs="Times New Roman"/>
          <w:sz w:val="24"/>
          <w:szCs w:val="24"/>
        </w:rPr>
        <w:t xml:space="preserve">Akmanoğlu, N. (2012). </w:t>
      </w:r>
      <w:proofErr w:type="gramStart"/>
      <w:r w:rsidRPr="00703238">
        <w:rPr>
          <w:rFonts w:ascii="Times New Roman" w:eastAsiaTheme="majorEastAsia" w:hAnsi="Times New Roman" w:cs="Times New Roman"/>
          <w:sz w:val="24"/>
          <w:szCs w:val="24"/>
        </w:rPr>
        <w:t xml:space="preserve">Otizm Spektrum Bozukluğu Olan Çocuklara Uygun ve Yeni Davranışların Kazandırılması ve Arttırılması. </w:t>
      </w:r>
      <w:proofErr w:type="gramEnd"/>
      <w:r w:rsidRPr="00703238">
        <w:rPr>
          <w:rFonts w:ascii="Times New Roman" w:eastAsiaTheme="majorEastAsia" w:hAnsi="Times New Roman" w:cs="Times New Roman"/>
          <w:sz w:val="24"/>
          <w:szCs w:val="24"/>
        </w:rPr>
        <w:t xml:space="preserve">Tekin-İftar (Ed.), Otizm Spektrum Bozukluğu Olan Çocuklar ve Eğitimleri. </w:t>
      </w:r>
      <w:proofErr w:type="gramStart"/>
      <w:r w:rsidRPr="00703238">
        <w:rPr>
          <w:rFonts w:ascii="Times New Roman" w:eastAsiaTheme="majorEastAsia" w:hAnsi="Times New Roman" w:cs="Times New Roman"/>
          <w:sz w:val="24"/>
          <w:szCs w:val="24"/>
        </w:rPr>
        <w:t xml:space="preserve">Ankara: Vize Yayıncılık. </w:t>
      </w:r>
      <w:proofErr w:type="gramEnd"/>
    </w:p>
    <w:p w:rsidR="0073338A" w:rsidRPr="00703238" w:rsidRDefault="0073338A" w:rsidP="0073338A">
      <w:pPr>
        <w:pStyle w:val="ListeParagraf"/>
        <w:spacing w:after="0" w:line="360" w:lineRule="auto"/>
        <w:ind w:firstLine="680"/>
      </w:pPr>
    </w:p>
    <w:p w:rsidR="0073338A" w:rsidRPr="00907CA4" w:rsidRDefault="0073338A" w:rsidP="0073338A">
      <w:pPr>
        <w:pStyle w:val="ListeParagraf"/>
        <w:spacing w:line="360" w:lineRule="auto"/>
        <w:ind w:left="717"/>
        <w:jc w:val="both"/>
      </w:pPr>
    </w:p>
    <w:sectPr w:rsidR="0073338A" w:rsidRPr="00907CA4" w:rsidSect="00442176">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2531B" w:rsidRDefault="00E2531B" w:rsidP="00B561A5">
      <w:r>
        <w:separator/>
      </w:r>
    </w:p>
  </w:endnote>
  <w:endnote w:type="continuationSeparator" w:id="0">
    <w:p w:rsidR="00E2531B" w:rsidRDefault="00E2531B" w:rsidP="00B561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Arial">
    <w:panose1 w:val="020B0604020202020204"/>
    <w:charset w:val="A2"/>
    <w:family w:val="swiss"/>
    <w:pitch w:val="variable"/>
    <w:sig w:usb0="E0002AFF" w:usb1="C0007843" w:usb2="00000009" w:usb3="00000000" w:csb0="000001FF" w:csb1="00000000"/>
  </w:font>
  <w:font w:name="Calibri Light">
    <w:panose1 w:val="020F0302020204030204"/>
    <w:charset w:val="A2"/>
    <w:family w:val="swiss"/>
    <w:pitch w:val="variable"/>
    <w:sig w:usb0="A00002EF" w:usb1="4000207B" w:usb2="00000000" w:usb3="00000000" w:csb0="0000019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10022FF" w:usb1="C000E47F" w:usb2="00000029" w:usb3="00000000" w:csb0="000001D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055400"/>
      <w:docPartObj>
        <w:docPartGallery w:val="Page Numbers (Bottom of Page)"/>
        <w:docPartUnique/>
      </w:docPartObj>
    </w:sdtPr>
    <w:sdtEndPr/>
    <w:sdtContent>
      <w:p w:rsidR="00B561A5" w:rsidRDefault="00B561A5">
        <w:pPr>
          <w:pStyle w:val="Altbilgi"/>
          <w:jc w:val="right"/>
        </w:pPr>
        <w:r>
          <w:fldChar w:fldCharType="begin"/>
        </w:r>
        <w:r>
          <w:instrText>PAGE   \* MERGEFORMAT</w:instrText>
        </w:r>
        <w:r>
          <w:fldChar w:fldCharType="separate"/>
        </w:r>
        <w:r w:rsidR="005320A3">
          <w:rPr>
            <w:noProof/>
          </w:rPr>
          <w:t>2</w:t>
        </w:r>
        <w:r>
          <w:fldChar w:fldCharType="end"/>
        </w:r>
      </w:p>
    </w:sdtContent>
  </w:sdt>
  <w:p w:rsidR="00B561A5" w:rsidRDefault="00B561A5">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2531B" w:rsidRDefault="00E2531B" w:rsidP="00B561A5">
      <w:r>
        <w:separator/>
      </w:r>
    </w:p>
  </w:footnote>
  <w:footnote w:type="continuationSeparator" w:id="0">
    <w:p w:rsidR="00E2531B" w:rsidRDefault="00E2531B" w:rsidP="00B561A5">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DB1FA8"/>
    <w:multiLevelType w:val="multilevel"/>
    <w:tmpl w:val="7396BE3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0D506A3D"/>
    <w:multiLevelType w:val="hybridMultilevel"/>
    <w:tmpl w:val="E14474E0"/>
    <w:lvl w:ilvl="0" w:tplc="017425B4">
      <w:start w:val="1"/>
      <w:numFmt w:val="upp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1272480E"/>
    <w:multiLevelType w:val="hybridMultilevel"/>
    <w:tmpl w:val="2824528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12F32947"/>
    <w:multiLevelType w:val="hybridMultilevel"/>
    <w:tmpl w:val="2A740590"/>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4">
    <w:nsid w:val="20D84093"/>
    <w:multiLevelType w:val="multilevel"/>
    <w:tmpl w:val="C5DE8D6E"/>
    <w:lvl w:ilvl="0">
      <w:start w:val="1"/>
      <w:numFmt w:val="decimal"/>
      <w:lvlText w:val="%1."/>
      <w:lvlJc w:val="left"/>
      <w:pPr>
        <w:ind w:left="720" w:hanging="360"/>
      </w:pPr>
      <w:rPr>
        <w:rFonts w:hint="default"/>
      </w:rPr>
    </w:lvl>
    <w:lvl w:ilvl="1">
      <w:start w:val="2"/>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227B066F"/>
    <w:multiLevelType w:val="hybridMultilevel"/>
    <w:tmpl w:val="07186418"/>
    <w:lvl w:ilvl="0" w:tplc="041F000B">
      <w:start w:val="1"/>
      <w:numFmt w:val="bullet"/>
      <w:lvlText w:val=""/>
      <w:lvlJc w:val="left"/>
      <w:pPr>
        <w:ind w:left="1506" w:hanging="360"/>
      </w:pPr>
      <w:rPr>
        <w:rFonts w:ascii="Wingdings" w:hAnsi="Wingdings"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6">
    <w:nsid w:val="271C2977"/>
    <w:multiLevelType w:val="hybridMultilevel"/>
    <w:tmpl w:val="3B382E12"/>
    <w:lvl w:ilvl="0" w:tplc="B8A40652">
      <w:start w:val="4"/>
      <w:numFmt w:val="decimal"/>
      <w:lvlText w:val="%1."/>
      <w:lvlJc w:val="left"/>
      <w:pPr>
        <w:ind w:left="717" w:hanging="360"/>
      </w:pPr>
      <w:rPr>
        <w:rFonts w:hint="default"/>
        <w:b/>
      </w:rPr>
    </w:lvl>
    <w:lvl w:ilvl="1" w:tplc="041F0019" w:tentative="1">
      <w:start w:val="1"/>
      <w:numFmt w:val="lowerLetter"/>
      <w:lvlText w:val="%2."/>
      <w:lvlJc w:val="left"/>
      <w:pPr>
        <w:ind w:left="1437" w:hanging="360"/>
      </w:pPr>
    </w:lvl>
    <w:lvl w:ilvl="2" w:tplc="041F001B" w:tentative="1">
      <w:start w:val="1"/>
      <w:numFmt w:val="lowerRoman"/>
      <w:lvlText w:val="%3."/>
      <w:lvlJc w:val="right"/>
      <w:pPr>
        <w:ind w:left="2157" w:hanging="180"/>
      </w:pPr>
    </w:lvl>
    <w:lvl w:ilvl="3" w:tplc="041F000F" w:tentative="1">
      <w:start w:val="1"/>
      <w:numFmt w:val="decimal"/>
      <w:lvlText w:val="%4."/>
      <w:lvlJc w:val="left"/>
      <w:pPr>
        <w:ind w:left="2877" w:hanging="360"/>
      </w:pPr>
    </w:lvl>
    <w:lvl w:ilvl="4" w:tplc="041F0019" w:tentative="1">
      <w:start w:val="1"/>
      <w:numFmt w:val="lowerLetter"/>
      <w:lvlText w:val="%5."/>
      <w:lvlJc w:val="left"/>
      <w:pPr>
        <w:ind w:left="3597" w:hanging="360"/>
      </w:pPr>
    </w:lvl>
    <w:lvl w:ilvl="5" w:tplc="041F001B" w:tentative="1">
      <w:start w:val="1"/>
      <w:numFmt w:val="lowerRoman"/>
      <w:lvlText w:val="%6."/>
      <w:lvlJc w:val="right"/>
      <w:pPr>
        <w:ind w:left="4317" w:hanging="180"/>
      </w:pPr>
    </w:lvl>
    <w:lvl w:ilvl="6" w:tplc="041F000F" w:tentative="1">
      <w:start w:val="1"/>
      <w:numFmt w:val="decimal"/>
      <w:lvlText w:val="%7."/>
      <w:lvlJc w:val="left"/>
      <w:pPr>
        <w:ind w:left="5037" w:hanging="360"/>
      </w:pPr>
    </w:lvl>
    <w:lvl w:ilvl="7" w:tplc="041F0019" w:tentative="1">
      <w:start w:val="1"/>
      <w:numFmt w:val="lowerLetter"/>
      <w:lvlText w:val="%8."/>
      <w:lvlJc w:val="left"/>
      <w:pPr>
        <w:ind w:left="5757" w:hanging="360"/>
      </w:pPr>
    </w:lvl>
    <w:lvl w:ilvl="8" w:tplc="041F001B" w:tentative="1">
      <w:start w:val="1"/>
      <w:numFmt w:val="lowerRoman"/>
      <w:lvlText w:val="%9."/>
      <w:lvlJc w:val="right"/>
      <w:pPr>
        <w:ind w:left="6477" w:hanging="180"/>
      </w:pPr>
    </w:lvl>
  </w:abstractNum>
  <w:abstractNum w:abstractNumId="7">
    <w:nsid w:val="2D26524E"/>
    <w:multiLevelType w:val="hybridMultilevel"/>
    <w:tmpl w:val="B35C715E"/>
    <w:lvl w:ilvl="0" w:tplc="041F0001">
      <w:start w:val="1"/>
      <w:numFmt w:val="bullet"/>
      <w:lvlText w:val=""/>
      <w:lvlJc w:val="left"/>
      <w:pPr>
        <w:ind w:left="1506" w:hanging="360"/>
      </w:pPr>
      <w:rPr>
        <w:rFonts w:ascii="Symbol" w:hAnsi="Symbol"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8">
    <w:nsid w:val="3E243825"/>
    <w:multiLevelType w:val="hybridMultilevel"/>
    <w:tmpl w:val="A538D08C"/>
    <w:lvl w:ilvl="0" w:tplc="2DD2230A">
      <w:start w:val="1"/>
      <w:numFmt w:val="decimal"/>
      <w:lvlText w:val="%1."/>
      <w:lvlJc w:val="left"/>
      <w:pPr>
        <w:ind w:left="1070" w:hanging="360"/>
      </w:pPr>
      <w:rPr>
        <w:rFonts w:cs="Times New Roman"/>
        <w:b/>
      </w:rPr>
    </w:lvl>
    <w:lvl w:ilvl="1" w:tplc="041F0019">
      <w:start w:val="1"/>
      <w:numFmt w:val="lowerLetter"/>
      <w:lvlText w:val="%2."/>
      <w:lvlJc w:val="left"/>
      <w:pPr>
        <w:ind w:left="1440" w:hanging="360"/>
      </w:pPr>
      <w:rPr>
        <w:rFonts w:cs="Times New Roman"/>
      </w:rPr>
    </w:lvl>
    <w:lvl w:ilvl="2" w:tplc="041F001B">
      <w:start w:val="1"/>
      <w:numFmt w:val="lowerRoman"/>
      <w:lvlText w:val="%3."/>
      <w:lvlJc w:val="right"/>
      <w:pPr>
        <w:ind w:left="2160" w:hanging="180"/>
      </w:pPr>
      <w:rPr>
        <w:rFonts w:cs="Times New Roman"/>
      </w:rPr>
    </w:lvl>
    <w:lvl w:ilvl="3" w:tplc="041F000F">
      <w:start w:val="1"/>
      <w:numFmt w:val="decimal"/>
      <w:lvlText w:val="%4."/>
      <w:lvlJc w:val="left"/>
      <w:pPr>
        <w:ind w:left="2880" w:hanging="360"/>
      </w:pPr>
      <w:rPr>
        <w:rFonts w:cs="Times New Roman"/>
      </w:rPr>
    </w:lvl>
    <w:lvl w:ilvl="4" w:tplc="041F0019">
      <w:start w:val="1"/>
      <w:numFmt w:val="lowerLetter"/>
      <w:lvlText w:val="%5."/>
      <w:lvlJc w:val="left"/>
      <w:pPr>
        <w:ind w:left="3600" w:hanging="360"/>
      </w:pPr>
      <w:rPr>
        <w:rFonts w:cs="Times New Roman"/>
      </w:rPr>
    </w:lvl>
    <w:lvl w:ilvl="5" w:tplc="041F001B">
      <w:start w:val="1"/>
      <w:numFmt w:val="lowerRoman"/>
      <w:lvlText w:val="%6."/>
      <w:lvlJc w:val="right"/>
      <w:pPr>
        <w:ind w:left="4320" w:hanging="180"/>
      </w:pPr>
      <w:rPr>
        <w:rFonts w:cs="Times New Roman"/>
      </w:rPr>
    </w:lvl>
    <w:lvl w:ilvl="6" w:tplc="041F000F">
      <w:start w:val="1"/>
      <w:numFmt w:val="decimal"/>
      <w:lvlText w:val="%7."/>
      <w:lvlJc w:val="left"/>
      <w:pPr>
        <w:ind w:left="5040" w:hanging="360"/>
      </w:pPr>
      <w:rPr>
        <w:rFonts w:cs="Times New Roman"/>
      </w:rPr>
    </w:lvl>
    <w:lvl w:ilvl="7" w:tplc="041F0019">
      <w:start w:val="1"/>
      <w:numFmt w:val="lowerLetter"/>
      <w:lvlText w:val="%8."/>
      <w:lvlJc w:val="left"/>
      <w:pPr>
        <w:ind w:left="5760" w:hanging="360"/>
      </w:pPr>
      <w:rPr>
        <w:rFonts w:cs="Times New Roman"/>
      </w:rPr>
    </w:lvl>
    <w:lvl w:ilvl="8" w:tplc="041F001B">
      <w:start w:val="1"/>
      <w:numFmt w:val="lowerRoman"/>
      <w:lvlText w:val="%9."/>
      <w:lvlJc w:val="right"/>
      <w:pPr>
        <w:ind w:left="6480" w:hanging="180"/>
      </w:pPr>
      <w:rPr>
        <w:rFonts w:cs="Times New Roman"/>
      </w:rPr>
    </w:lvl>
  </w:abstractNum>
  <w:abstractNum w:abstractNumId="9">
    <w:nsid w:val="40F65585"/>
    <w:multiLevelType w:val="hybridMultilevel"/>
    <w:tmpl w:val="41F00CBC"/>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0">
    <w:nsid w:val="41A17314"/>
    <w:multiLevelType w:val="hybridMultilevel"/>
    <w:tmpl w:val="2AC2C2D4"/>
    <w:lvl w:ilvl="0" w:tplc="041F000B">
      <w:start w:val="1"/>
      <w:numFmt w:val="bullet"/>
      <w:lvlText w:val=""/>
      <w:lvlJc w:val="left"/>
      <w:pPr>
        <w:ind w:left="1146" w:hanging="360"/>
      </w:pPr>
      <w:rPr>
        <w:rFonts w:ascii="Wingdings" w:hAnsi="Wingdings"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1">
    <w:nsid w:val="427C3F62"/>
    <w:multiLevelType w:val="multilevel"/>
    <w:tmpl w:val="F698DFDE"/>
    <w:lvl w:ilvl="0">
      <w:start w:val="1"/>
      <w:numFmt w:val="decimal"/>
      <w:lvlText w:val="%1."/>
      <w:lvlJc w:val="left"/>
      <w:pPr>
        <w:ind w:left="360" w:hanging="360"/>
      </w:pPr>
      <w:rPr>
        <w:rFonts w:hint="default"/>
        <w:b/>
        <w:i w:val="0"/>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nsid w:val="4E8B67CB"/>
    <w:multiLevelType w:val="hybridMultilevel"/>
    <w:tmpl w:val="68248618"/>
    <w:lvl w:ilvl="0" w:tplc="041F0001">
      <w:start w:val="1"/>
      <w:numFmt w:val="bullet"/>
      <w:lvlText w:val=""/>
      <w:lvlJc w:val="left"/>
      <w:pPr>
        <w:ind w:left="1146" w:hanging="360"/>
      </w:pPr>
      <w:rPr>
        <w:rFonts w:ascii="Symbol" w:hAnsi="Symbol" w:hint="default"/>
      </w:rPr>
    </w:lvl>
    <w:lvl w:ilvl="1" w:tplc="041F0003" w:tentative="1">
      <w:start w:val="1"/>
      <w:numFmt w:val="bullet"/>
      <w:lvlText w:val="o"/>
      <w:lvlJc w:val="left"/>
      <w:pPr>
        <w:ind w:left="1866" w:hanging="360"/>
      </w:pPr>
      <w:rPr>
        <w:rFonts w:ascii="Courier New" w:hAnsi="Courier New" w:cs="Courier New" w:hint="default"/>
      </w:rPr>
    </w:lvl>
    <w:lvl w:ilvl="2" w:tplc="041F0005" w:tentative="1">
      <w:start w:val="1"/>
      <w:numFmt w:val="bullet"/>
      <w:lvlText w:val=""/>
      <w:lvlJc w:val="left"/>
      <w:pPr>
        <w:ind w:left="2586" w:hanging="360"/>
      </w:pPr>
      <w:rPr>
        <w:rFonts w:ascii="Wingdings" w:hAnsi="Wingdings" w:hint="default"/>
      </w:rPr>
    </w:lvl>
    <w:lvl w:ilvl="3" w:tplc="041F0001" w:tentative="1">
      <w:start w:val="1"/>
      <w:numFmt w:val="bullet"/>
      <w:lvlText w:val=""/>
      <w:lvlJc w:val="left"/>
      <w:pPr>
        <w:ind w:left="3306" w:hanging="360"/>
      </w:pPr>
      <w:rPr>
        <w:rFonts w:ascii="Symbol" w:hAnsi="Symbol" w:hint="default"/>
      </w:rPr>
    </w:lvl>
    <w:lvl w:ilvl="4" w:tplc="041F0003" w:tentative="1">
      <w:start w:val="1"/>
      <w:numFmt w:val="bullet"/>
      <w:lvlText w:val="o"/>
      <w:lvlJc w:val="left"/>
      <w:pPr>
        <w:ind w:left="4026" w:hanging="360"/>
      </w:pPr>
      <w:rPr>
        <w:rFonts w:ascii="Courier New" w:hAnsi="Courier New" w:cs="Courier New" w:hint="default"/>
      </w:rPr>
    </w:lvl>
    <w:lvl w:ilvl="5" w:tplc="041F0005" w:tentative="1">
      <w:start w:val="1"/>
      <w:numFmt w:val="bullet"/>
      <w:lvlText w:val=""/>
      <w:lvlJc w:val="left"/>
      <w:pPr>
        <w:ind w:left="4746" w:hanging="360"/>
      </w:pPr>
      <w:rPr>
        <w:rFonts w:ascii="Wingdings" w:hAnsi="Wingdings" w:hint="default"/>
      </w:rPr>
    </w:lvl>
    <w:lvl w:ilvl="6" w:tplc="041F0001" w:tentative="1">
      <w:start w:val="1"/>
      <w:numFmt w:val="bullet"/>
      <w:lvlText w:val=""/>
      <w:lvlJc w:val="left"/>
      <w:pPr>
        <w:ind w:left="5466" w:hanging="360"/>
      </w:pPr>
      <w:rPr>
        <w:rFonts w:ascii="Symbol" w:hAnsi="Symbol" w:hint="default"/>
      </w:rPr>
    </w:lvl>
    <w:lvl w:ilvl="7" w:tplc="041F0003" w:tentative="1">
      <w:start w:val="1"/>
      <w:numFmt w:val="bullet"/>
      <w:lvlText w:val="o"/>
      <w:lvlJc w:val="left"/>
      <w:pPr>
        <w:ind w:left="6186" w:hanging="360"/>
      </w:pPr>
      <w:rPr>
        <w:rFonts w:ascii="Courier New" w:hAnsi="Courier New" w:cs="Courier New" w:hint="default"/>
      </w:rPr>
    </w:lvl>
    <w:lvl w:ilvl="8" w:tplc="041F0005" w:tentative="1">
      <w:start w:val="1"/>
      <w:numFmt w:val="bullet"/>
      <w:lvlText w:val=""/>
      <w:lvlJc w:val="left"/>
      <w:pPr>
        <w:ind w:left="6906" w:hanging="360"/>
      </w:pPr>
      <w:rPr>
        <w:rFonts w:ascii="Wingdings" w:hAnsi="Wingdings" w:hint="default"/>
      </w:rPr>
    </w:lvl>
  </w:abstractNum>
  <w:abstractNum w:abstractNumId="13">
    <w:nsid w:val="54C37DFC"/>
    <w:multiLevelType w:val="hybridMultilevel"/>
    <w:tmpl w:val="E9644308"/>
    <w:lvl w:ilvl="0" w:tplc="CDEA3308">
      <w:start w:val="1"/>
      <w:numFmt w:val="bullet"/>
      <w:lvlText w:val="-"/>
      <w:lvlJc w:val="left"/>
      <w:pPr>
        <w:ind w:left="720" w:hanging="360"/>
      </w:pPr>
      <w:rPr>
        <w:rFonts w:ascii="Times New Roman" w:hAnsi="Times New Roman" w:hint="default"/>
      </w:rPr>
    </w:lvl>
    <w:lvl w:ilvl="1" w:tplc="041F0003">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4">
    <w:nsid w:val="59537F94"/>
    <w:multiLevelType w:val="hybridMultilevel"/>
    <w:tmpl w:val="F97A4AFA"/>
    <w:lvl w:ilvl="0" w:tplc="AEEE5314">
      <w:start w:val="1"/>
      <w:numFmt w:val="bullet"/>
      <w:lvlText w:val=""/>
      <w:lvlJc w:val="left"/>
      <w:pPr>
        <w:ind w:left="720" w:hanging="360"/>
      </w:pPr>
      <w:rPr>
        <w:rFonts w:ascii="Symbol" w:hAnsi="Symbol" w:hint="default"/>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5">
    <w:nsid w:val="638077A9"/>
    <w:multiLevelType w:val="hybridMultilevel"/>
    <w:tmpl w:val="CDF8261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6">
    <w:nsid w:val="6DCC7F5D"/>
    <w:multiLevelType w:val="hybridMultilevel"/>
    <w:tmpl w:val="9B4E7AFA"/>
    <w:lvl w:ilvl="0" w:tplc="041F000B">
      <w:start w:val="1"/>
      <w:numFmt w:val="bullet"/>
      <w:lvlText w:val=""/>
      <w:lvlJc w:val="left"/>
      <w:pPr>
        <w:ind w:left="1506" w:hanging="360"/>
      </w:pPr>
      <w:rPr>
        <w:rFonts w:ascii="Wingdings" w:hAnsi="Wingdings" w:hint="default"/>
      </w:rPr>
    </w:lvl>
    <w:lvl w:ilvl="1" w:tplc="041F0003" w:tentative="1">
      <w:start w:val="1"/>
      <w:numFmt w:val="bullet"/>
      <w:lvlText w:val="o"/>
      <w:lvlJc w:val="left"/>
      <w:pPr>
        <w:ind w:left="2226" w:hanging="360"/>
      </w:pPr>
      <w:rPr>
        <w:rFonts w:ascii="Courier New" w:hAnsi="Courier New" w:cs="Courier New" w:hint="default"/>
      </w:rPr>
    </w:lvl>
    <w:lvl w:ilvl="2" w:tplc="041F0005" w:tentative="1">
      <w:start w:val="1"/>
      <w:numFmt w:val="bullet"/>
      <w:lvlText w:val=""/>
      <w:lvlJc w:val="left"/>
      <w:pPr>
        <w:ind w:left="2946" w:hanging="360"/>
      </w:pPr>
      <w:rPr>
        <w:rFonts w:ascii="Wingdings" w:hAnsi="Wingdings" w:hint="default"/>
      </w:rPr>
    </w:lvl>
    <w:lvl w:ilvl="3" w:tplc="041F0001" w:tentative="1">
      <w:start w:val="1"/>
      <w:numFmt w:val="bullet"/>
      <w:lvlText w:val=""/>
      <w:lvlJc w:val="left"/>
      <w:pPr>
        <w:ind w:left="3666" w:hanging="360"/>
      </w:pPr>
      <w:rPr>
        <w:rFonts w:ascii="Symbol" w:hAnsi="Symbol" w:hint="default"/>
      </w:rPr>
    </w:lvl>
    <w:lvl w:ilvl="4" w:tplc="041F0003" w:tentative="1">
      <w:start w:val="1"/>
      <w:numFmt w:val="bullet"/>
      <w:lvlText w:val="o"/>
      <w:lvlJc w:val="left"/>
      <w:pPr>
        <w:ind w:left="4386" w:hanging="360"/>
      </w:pPr>
      <w:rPr>
        <w:rFonts w:ascii="Courier New" w:hAnsi="Courier New" w:cs="Courier New" w:hint="default"/>
      </w:rPr>
    </w:lvl>
    <w:lvl w:ilvl="5" w:tplc="041F0005" w:tentative="1">
      <w:start w:val="1"/>
      <w:numFmt w:val="bullet"/>
      <w:lvlText w:val=""/>
      <w:lvlJc w:val="left"/>
      <w:pPr>
        <w:ind w:left="5106" w:hanging="360"/>
      </w:pPr>
      <w:rPr>
        <w:rFonts w:ascii="Wingdings" w:hAnsi="Wingdings" w:hint="default"/>
      </w:rPr>
    </w:lvl>
    <w:lvl w:ilvl="6" w:tplc="041F0001" w:tentative="1">
      <w:start w:val="1"/>
      <w:numFmt w:val="bullet"/>
      <w:lvlText w:val=""/>
      <w:lvlJc w:val="left"/>
      <w:pPr>
        <w:ind w:left="5826" w:hanging="360"/>
      </w:pPr>
      <w:rPr>
        <w:rFonts w:ascii="Symbol" w:hAnsi="Symbol" w:hint="default"/>
      </w:rPr>
    </w:lvl>
    <w:lvl w:ilvl="7" w:tplc="041F0003" w:tentative="1">
      <w:start w:val="1"/>
      <w:numFmt w:val="bullet"/>
      <w:lvlText w:val="o"/>
      <w:lvlJc w:val="left"/>
      <w:pPr>
        <w:ind w:left="6546" w:hanging="360"/>
      </w:pPr>
      <w:rPr>
        <w:rFonts w:ascii="Courier New" w:hAnsi="Courier New" w:cs="Courier New" w:hint="default"/>
      </w:rPr>
    </w:lvl>
    <w:lvl w:ilvl="8" w:tplc="041F0005" w:tentative="1">
      <w:start w:val="1"/>
      <w:numFmt w:val="bullet"/>
      <w:lvlText w:val=""/>
      <w:lvlJc w:val="left"/>
      <w:pPr>
        <w:ind w:left="7266" w:hanging="360"/>
      </w:pPr>
      <w:rPr>
        <w:rFonts w:ascii="Wingdings" w:hAnsi="Wingdings" w:hint="default"/>
      </w:rPr>
    </w:lvl>
  </w:abstractNum>
  <w:abstractNum w:abstractNumId="17">
    <w:nsid w:val="74634389"/>
    <w:multiLevelType w:val="hybridMultilevel"/>
    <w:tmpl w:val="4AF8A3A6"/>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nsid w:val="78D02428"/>
    <w:multiLevelType w:val="hybridMultilevel"/>
    <w:tmpl w:val="AFBEA712"/>
    <w:lvl w:ilvl="0" w:tplc="CA9EB218">
      <w:start w:val="1"/>
      <w:numFmt w:val="bullet"/>
      <w:lvlText w:val="•"/>
      <w:lvlJc w:val="left"/>
      <w:pPr>
        <w:tabs>
          <w:tab w:val="num" w:pos="720"/>
        </w:tabs>
        <w:ind w:left="720" w:hanging="360"/>
      </w:pPr>
      <w:rPr>
        <w:rFonts w:ascii="Times New Roman" w:hAnsi="Times New Roman" w:hint="default"/>
      </w:rPr>
    </w:lvl>
    <w:lvl w:ilvl="1" w:tplc="CC80086C" w:tentative="1">
      <w:start w:val="1"/>
      <w:numFmt w:val="bullet"/>
      <w:lvlText w:val="•"/>
      <w:lvlJc w:val="left"/>
      <w:pPr>
        <w:tabs>
          <w:tab w:val="num" w:pos="1440"/>
        </w:tabs>
        <w:ind w:left="1440" w:hanging="360"/>
      </w:pPr>
      <w:rPr>
        <w:rFonts w:ascii="Times New Roman" w:hAnsi="Times New Roman" w:hint="default"/>
      </w:rPr>
    </w:lvl>
    <w:lvl w:ilvl="2" w:tplc="940AB0DE" w:tentative="1">
      <w:start w:val="1"/>
      <w:numFmt w:val="bullet"/>
      <w:lvlText w:val="•"/>
      <w:lvlJc w:val="left"/>
      <w:pPr>
        <w:tabs>
          <w:tab w:val="num" w:pos="2160"/>
        </w:tabs>
        <w:ind w:left="2160" w:hanging="360"/>
      </w:pPr>
      <w:rPr>
        <w:rFonts w:ascii="Times New Roman" w:hAnsi="Times New Roman" w:hint="default"/>
      </w:rPr>
    </w:lvl>
    <w:lvl w:ilvl="3" w:tplc="D374C80E" w:tentative="1">
      <w:start w:val="1"/>
      <w:numFmt w:val="bullet"/>
      <w:lvlText w:val="•"/>
      <w:lvlJc w:val="left"/>
      <w:pPr>
        <w:tabs>
          <w:tab w:val="num" w:pos="2880"/>
        </w:tabs>
        <w:ind w:left="2880" w:hanging="360"/>
      </w:pPr>
      <w:rPr>
        <w:rFonts w:ascii="Times New Roman" w:hAnsi="Times New Roman" w:hint="default"/>
      </w:rPr>
    </w:lvl>
    <w:lvl w:ilvl="4" w:tplc="7D20985C" w:tentative="1">
      <w:start w:val="1"/>
      <w:numFmt w:val="bullet"/>
      <w:lvlText w:val="•"/>
      <w:lvlJc w:val="left"/>
      <w:pPr>
        <w:tabs>
          <w:tab w:val="num" w:pos="3600"/>
        </w:tabs>
        <w:ind w:left="3600" w:hanging="360"/>
      </w:pPr>
      <w:rPr>
        <w:rFonts w:ascii="Times New Roman" w:hAnsi="Times New Roman" w:hint="default"/>
      </w:rPr>
    </w:lvl>
    <w:lvl w:ilvl="5" w:tplc="7A767F56" w:tentative="1">
      <w:start w:val="1"/>
      <w:numFmt w:val="bullet"/>
      <w:lvlText w:val="•"/>
      <w:lvlJc w:val="left"/>
      <w:pPr>
        <w:tabs>
          <w:tab w:val="num" w:pos="4320"/>
        </w:tabs>
        <w:ind w:left="4320" w:hanging="360"/>
      </w:pPr>
      <w:rPr>
        <w:rFonts w:ascii="Times New Roman" w:hAnsi="Times New Roman" w:hint="default"/>
      </w:rPr>
    </w:lvl>
    <w:lvl w:ilvl="6" w:tplc="951A7D7C" w:tentative="1">
      <w:start w:val="1"/>
      <w:numFmt w:val="bullet"/>
      <w:lvlText w:val="•"/>
      <w:lvlJc w:val="left"/>
      <w:pPr>
        <w:tabs>
          <w:tab w:val="num" w:pos="5040"/>
        </w:tabs>
        <w:ind w:left="5040" w:hanging="360"/>
      </w:pPr>
      <w:rPr>
        <w:rFonts w:ascii="Times New Roman" w:hAnsi="Times New Roman" w:hint="default"/>
      </w:rPr>
    </w:lvl>
    <w:lvl w:ilvl="7" w:tplc="9D30A28A" w:tentative="1">
      <w:start w:val="1"/>
      <w:numFmt w:val="bullet"/>
      <w:lvlText w:val="•"/>
      <w:lvlJc w:val="left"/>
      <w:pPr>
        <w:tabs>
          <w:tab w:val="num" w:pos="5760"/>
        </w:tabs>
        <w:ind w:left="5760" w:hanging="360"/>
      </w:pPr>
      <w:rPr>
        <w:rFonts w:ascii="Times New Roman" w:hAnsi="Times New Roman" w:hint="default"/>
      </w:rPr>
    </w:lvl>
    <w:lvl w:ilvl="8" w:tplc="2FDA0C3A" w:tentative="1">
      <w:start w:val="1"/>
      <w:numFmt w:val="bullet"/>
      <w:lvlText w:val="•"/>
      <w:lvlJc w:val="left"/>
      <w:pPr>
        <w:tabs>
          <w:tab w:val="num" w:pos="6480"/>
        </w:tabs>
        <w:ind w:left="6480" w:hanging="360"/>
      </w:pPr>
      <w:rPr>
        <w:rFonts w:ascii="Times New Roman" w:hAnsi="Times New Roman" w:hint="default"/>
      </w:rPr>
    </w:lvl>
  </w:abstractNum>
  <w:abstractNum w:abstractNumId="19">
    <w:nsid w:val="7DE6399E"/>
    <w:multiLevelType w:val="hybridMultilevel"/>
    <w:tmpl w:val="38ACAE94"/>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nsid w:val="7E7110C9"/>
    <w:multiLevelType w:val="hybridMultilevel"/>
    <w:tmpl w:val="6868C0DC"/>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num>
  <w:num w:numId="3">
    <w:abstractNumId w:val="0"/>
  </w:num>
  <w:num w:numId="4">
    <w:abstractNumId w:val="11"/>
  </w:num>
  <w:num w:numId="5">
    <w:abstractNumId w:val="6"/>
  </w:num>
  <w:num w:numId="6">
    <w:abstractNumId w:val="2"/>
  </w:num>
  <w:num w:numId="7">
    <w:abstractNumId w:val="1"/>
  </w:num>
  <w:num w:numId="8">
    <w:abstractNumId w:val="17"/>
  </w:num>
  <w:num w:numId="9">
    <w:abstractNumId w:val="19"/>
  </w:num>
  <w:num w:numId="10">
    <w:abstractNumId w:val="15"/>
  </w:num>
  <w:num w:numId="11">
    <w:abstractNumId w:val="20"/>
  </w:num>
  <w:num w:numId="12">
    <w:abstractNumId w:val="10"/>
  </w:num>
  <w:num w:numId="13">
    <w:abstractNumId w:val="9"/>
  </w:num>
  <w:num w:numId="14">
    <w:abstractNumId w:val="7"/>
  </w:num>
  <w:num w:numId="15">
    <w:abstractNumId w:val="3"/>
  </w:num>
  <w:num w:numId="16">
    <w:abstractNumId w:val="16"/>
  </w:num>
  <w:num w:numId="17">
    <w:abstractNumId w:val="12"/>
  </w:num>
  <w:num w:numId="18">
    <w:abstractNumId w:val="5"/>
  </w:num>
  <w:num w:numId="19">
    <w:abstractNumId w:val="13"/>
  </w:num>
  <w:num w:numId="20">
    <w:abstractNumId w:val="4"/>
  </w:num>
  <w:num w:numId="21">
    <w:abstractNumId w:val="1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6544"/>
    <w:rsid w:val="00013425"/>
    <w:rsid w:val="00017B14"/>
    <w:rsid w:val="00020BEA"/>
    <w:rsid w:val="000261B9"/>
    <w:rsid w:val="00040697"/>
    <w:rsid w:val="00040B02"/>
    <w:rsid w:val="000429A3"/>
    <w:rsid w:val="0004358A"/>
    <w:rsid w:val="000514C8"/>
    <w:rsid w:val="000568E1"/>
    <w:rsid w:val="0006670A"/>
    <w:rsid w:val="00067C7F"/>
    <w:rsid w:val="000729C9"/>
    <w:rsid w:val="000733E7"/>
    <w:rsid w:val="00094226"/>
    <w:rsid w:val="000B2C8B"/>
    <w:rsid w:val="000C4E88"/>
    <w:rsid w:val="000F38F6"/>
    <w:rsid w:val="0010502A"/>
    <w:rsid w:val="00106A3E"/>
    <w:rsid w:val="00124D35"/>
    <w:rsid w:val="00130517"/>
    <w:rsid w:val="00136A90"/>
    <w:rsid w:val="00155786"/>
    <w:rsid w:val="001618D8"/>
    <w:rsid w:val="001656C0"/>
    <w:rsid w:val="001718A7"/>
    <w:rsid w:val="00181BB6"/>
    <w:rsid w:val="00181E98"/>
    <w:rsid w:val="001820CB"/>
    <w:rsid w:val="001A3DB1"/>
    <w:rsid w:val="001A793F"/>
    <w:rsid w:val="001F165C"/>
    <w:rsid w:val="001F5D1B"/>
    <w:rsid w:val="001F653E"/>
    <w:rsid w:val="00213856"/>
    <w:rsid w:val="002266A5"/>
    <w:rsid w:val="0024736A"/>
    <w:rsid w:val="00260396"/>
    <w:rsid w:val="002659F1"/>
    <w:rsid w:val="002A195D"/>
    <w:rsid w:val="002B0D2D"/>
    <w:rsid w:val="002B11B1"/>
    <w:rsid w:val="002C4E33"/>
    <w:rsid w:val="002C57A1"/>
    <w:rsid w:val="002E6A20"/>
    <w:rsid w:val="002F26EE"/>
    <w:rsid w:val="003108B7"/>
    <w:rsid w:val="0033118C"/>
    <w:rsid w:val="003314A7"/>
    <w:rsid w:val="00340CB5"/>
    <w:rsid w:val="00360196"/>
    <w:rsid w:val="0038154D"/>
    <w:rsid w:val="0038484F"/>
    <w:rsid w:val="003A76AE"/>
    <w:rsid w:val="003B7A15"/>
    <w:rsid w:val="003C39E5"/>
    <w:rsid w:val="003C7A6D"/>
    <w:rsid w:val="003C7D52"/>
    <w:rsid w:val="003F2B4D"/>
    <w:rsid w:val="003F40EF"/>
    <w:rsid w:val="0040706A"/>
    <w:rsid w:val="00420534"/>
    <w:rsid w:val="0043067B"/>
    <w:rsid w:val="00431F5B"/>
    <w:rsid w:val="00442176"/>
    <w:rsid w:val="004443B1"/>
    <w:rsid w:val="00444933"/>
    <w:rsid w:val="004505CA"/>
    <w:rsid w:val="00451EA6"/>
    <w:rsid w:val="00455859"/>
    <w:rsid w:val="004656F8"/>
    <w:rsid w:val="00466C42"/>
    <w:rsid w:val="004819EC"/>
    <w:rsid w:val="00486277"/>
    <w:rsid w:val="00495464"/>
    <w:rsid w:val="004A623F"/>
    <w:rsid w:val="004A73BD"/>
    <w:rsid w:val="004B56A2"/>
    <w:rsid w:val="004C35C9"/>
    <w:rsid w:val="004D2C74"/>
    <w:rsid w:val="004D4B86"/>
    <w:rsid w:val="004E1FE1"/>
    <w:rsid w:val="004E71FA"/>
    <w:rsid w:val="00502447"/>
    <w:rsid w:val="005320A3"/>
    <w:rsid w:val="00543A04"/>
    <w:rsid w:val="005E2989"/>
    <w:rsid w:val="005E4105"/>
    <w:rsid w:val="005E6CC3"/>
    <w:rsid w:val="00604F3F"/>
    <w:rsid w:val="0061028A"/>
    <w:rsid w:val="00635BDA"/>
    <w:rsid w:val="00641DE9"/>
    <w:rsid w:val="00650DA7"/>
    <w:rsid w:val="0066454E"/>
    <w:rsid w:val="0069698E"/>
    <w:rsid w:val="00696FEB"/>
    <w:rsid w:val="006C154F"/>
    <w:rsid w:val="006D24AD"/>
    <w:rsid w:val="006E4177"/>
    <w:rsid w:val="006E4AC8"/>
    <w:rsid w:val="00703238"/>
    <w:rsid w:val="00703568"/>
    <w:rsid w:val="0071271F"/>
    <w:rsid w:val="007253F3"/>
    <w:rsid w:val="007329B6"/>
    <w:rsid w:val="0073338A"/>
    <w:rsid w:val="00780584"/>
    <w:rsid w:val="00790ED8"/>
    <w:rsid w:val="007965F6"/>
    <w:rsid w:val="007A336B"/>
    <w:rsid w:val="007C069D"/>
    <w:rsid w:val="007C456E"/>
    <w:rsid w:val="007F253F"/>
    <w:rsid w:val="00824E32"/>
    <w:rsid w:val="00825ACA"/>
    <w:rsid w:val="0082738E"/>
    <w:rsid w:val="0083341E"/>
    <w:rsid w:val="00836307"/>
    <w:rsid w:val="0086003C"/>
    <w:rsid w:val="00861CF9"/>
    <w:rsid w:val="008920B3"/>
    <w:rsid w:val="008D6885"/>
    <w:rsid w:val="008F7D12"/>
    <w:rsid w:val="00907CA4"/>
    <w:rsid w:val="00911646"/>
    <w:rsid w:val="00927E28"/>
    <w:rsid w:val="009503B5"/>
    <w:rsid w:val="00980D7C"/>
    <w:rsid w:val="00982C07"/>
    <w:rsid w:val="00984F69"/>
    <w:rsid w:val="00985EFC"/>
    <w:rsid w:val="00995A89"/>
    <w:rsid w:val="009D450B"/>
    <w:rsid w:val="009E6F10"/>
    <w:rsid w:val="009F7A1B"/>
    <w:rsid w:val="00A03A4C"/>
    <w:rsid w:val="00A058DB"/>
    <w:rsid w:val="00A63AE0"/>
    <w:rsid w:val="00A82B00"/>
    <w:rsid w:val="00A87FC6"/>
    <w:rsid w:val="00A91C86"/>
    <w:rsid w:val="00AA4076"/>
    <w:rsid w:val="00AB352F"/>
    <w:rsid w:val="00AB4166"/>
    <w:rsid w:val="00AB5D47"/>
    <w:rsid w:val="00B13412"/>
    <w:rsid w:val="00B312E2"/>
    <w:rsid w:val="00B4067D"/>
    <w:rsid w:val="00B43B8B"/>
    <w:rsid w:val="00B43E2A"/>
    <w:rsid w:val="00B50B34"/>
    <w:rsid w:val="00B561A5"/>
    <w:rsid w:val="00B96544"/>
    <w:rsid w:val="00BC35DE"/>
    <w:rsid w:val="00BC4C49"/>
    <w:rsid w:val="00BF6B45"/>
    <w:rsid w:val="00C06982"/>
    <w:rsid w:val="00C31B34"/>
    <w:rsid w:val="00C3748B"/>
    <w:rsid w:val="00C50307"/>
    <w:rsid w:val="00C528D6"/>
    <w:rsid w:val="00C54E2E"/>
    <w:rsid w:val="00C71063"/>
    <w:rsid w:val="00C746BE"/>
    <w:rsid w:val="00C839A5"/>
    <w:rsid w:val="00C94891"/>
    <w:rsid w:val="00C97628"/>
    <w:rsid w:val="00D13BBA"/>
    <w:rsid w:val="00D17FB4"/>
    <w:rsid w:val="00D474DA"/>
    <w:rsid w:val="00D70C99"/>
    <w:rsid w:val="00D71936"/>
    <w:rsid w:val="00DA6DE2"/>
    <w:rsid w:val="00DB22F0"/>
    <w:rsid w:val="00DC20D6"/>
    <w:rsid w:val="00DC399C"/>
    <w:rsid w:val="00DF3A43"/>
    <w:rsid w:val="00E2531B"/>
    <w:rsid w:val="00E278D1"/>
    <w:rsid w:val="00E44BCA"/>
    <w:rsid w:val="00E97F91"/>
    <w:rsid w:val="00EA5D8D"/>
    <w:rsid w:val="00ED55C8"/>
    <w:rsid w:val="00F06ADB"/>
    <w:rsid w:val="00F23551"/>
    <w:rsid w:val="00F27A55"/>
    <w:rsid w:val="00F31198"/>
    <w:rsid w:val="00F41FD5"/>
    <w:rsid w:val="00F50AA7"/>
    <w:rsid w:val="00F66FEB"/>
    <w:rsid w:val="00F754E8"/>
    <w:rsid w:val="00F775C1"/>
    <w:rsid w:val="00F82C20"/>
    <w:rsid w:val="00FA6A00"/>
    <w:rsid w:val="00FB0E3A"/>
    <w:rsid w:val="00FB52AB"/>
    <w:rsid w:val="00FC5E3E"/>
    <w:rsid w:val="00FE7919"/>
    <w:rsid w:val="00FF0A7A"/>
    <w:rsid w:val="00FF49F7"/>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44"/>
    <w:pPr>
      <w:widowControl w:val="0"/>
      <w:autoSpaceDE w:val="0"/>
      <w:autoSpaceDN w:val="0"/>
      <w:adjustRightInd w:val="0"/>
    </w:pPr>
    <w:rPr>
      <w:rFonts w:ascii="Arial" w:hAnsi="Arial" w:cs="Arial"/>
    </w:rPr>
  </w:style>
  <w:style w:type="paragraph" w:styleId="Balk1">
    <w:name w:val="heading 1"/>
    <w:basedOn w:val="Normal"/>
    <w:next w:val="Normal"/>
    <w:link w:val="Balk1Char"/>
    <w:uiPriority w:val="9"/>
    <w:qFormat/>
    <w:rsid w:val="00D70C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semiHidden/>
    <w:unhideWhenUsed/>
    <w:qFormat/>
    <w:rsid w:val="00B96544"/>
    <w:pPr>
      <w:keepNext/>
      <w:spacing w:before="240" w:after="60"/>
      <w:outlineLvl w:val="2"/>
    </w:pPr>
    <w:rPr>
      <w:rFonts w:ascii="Cambria" w:hAnsi="Cambria" w:cs="Times New Roman"/>
      <w:b/>
      <w:bCs/>
      <w:sz w:val="26"/>
      <w:szCs w:val="26"/>
    </w:rPr>
  </w:style>
  <w:style w:type="paragraph" w:styleId="Balk4">
    <w:name w:val="heading 4"/>
    <w:basedOn w:val="Normal"/>
    <w:next w:val="Normal"/>
    <w:link w:val="Balk4Char"/>
    <w:uiPriority w:val="9"/>
    <w:unhideWhenUsed/>
    <w:qFormat/>
    <w:rsid w:val="00106A3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semiHidden/>
    <w:rsid w:val="00B96544"/>
    <w:rPr>
      <w:rFonts w:ascii="Cambria" w:eastAsia="Calibri" w:hAnsi="Cambria" w:cs="Times New Roman"/>
      <w:b/>
      <w:bCs/>
      <w:sz w:val="26"/>
      <w:szCs w:val="26"/>
      <w:lang w:eastAsia="tr-TR"/>
    </w:rPr>
  </w:style>
  <w:style w:type="paragraph" w:styleId="ListeParagraf">
    <w:name w:val="List Paragraph"/>
    <w:basedOn w:val="Normal"/>
    <w:uiPriority w:val="34"/>
    <w:qFormat/>
    <w:rsid w:val="00B96544"/>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ListParagraph1">
    <w:name w:val="List Paragraph1"/>
    <w:basedOn w:val="Normal"/>
    <w:rsid w:val="00B96544"/>
    <w:pPr>
      <w:widowControl/>
      <w:autoSpaceDE/>
      <w:autoSpaceDN/>
      <w:adjustRightInd/>
      <w:ind w:left="720"/>
    </w:pPr>
    <w:rPr>
      <w:rFonts w:ascii="Times New Roman" w:hAnsi="Times New Roman" w:cs="Times New Roman"/>
      <w:sz w:val="22"/>
      <w:szCs w:val="24"/>
    </w:rPr>
  </w:style>
  <w:style w:type="paragraph" w:customStyle="1" w:styleId="nospacing">
    <w:name w:val="nospacing"/>
    <w:basedOn w:val="Normal"/>
    <w:rsid w:val="00B96544"/>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ralkYok">
    <w:name w:val="No Spacing"/>
    <w:uiPriority w:val="1"/>
    <w:qFormat/>
    <w:rsid w:val="007329B6"/>
    <w:rPr>
      <w:rFonts w:ascii="Times New Roman" w:hAnsi="Times New Roman"/>
      <w:sz w:val="24"/>
      <w:szCs w:val="24"/>
    </w:rPr>
  </w:style>
  <w:style w:type="paragraph" w:styleId="BalonMetni">
    <w:name w:val="Balloon Text"/>
    <w:basedOn w:val="Normal"/>
    <w:link w:val="BalonMetniChar"/>
    <w:uiPriority w:val="99"/>
    <w:semiHidden/>
    <w:unhideWhenUsed/>
    <w:rsid w:val="00C7106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1063"/>
    <w:rPr>
      <w:rFonts w:ascii="Segoe UI" w:hAnsi="Segoe UI" w:cs="Segoe UI"/>
      <w:sz w:val="18"/>
      <w:szCs w:val="18"/>
    </w:rPr>
  </w:style>
  <w:style w:type="character" w:customStyle="1" w:styleId="Balk4Char">
    <w:name w:val="Başlık 4 Char"/>
    <w:basedOn w:val="VarsaylanParagrafYazTipi"/>
    <w:link w:val="Balk4"/>
    <w:uiPriority w:val="9"/>
    <w:rsid w:val="00106A3E"/>
    <w:rPr>
      <w:rFonts w:asciiTheme="majorHAnsi" w:eastAsiaTheme="majorEastAsia" w:hAnsiTheme="majorHAnsi" w:cstheme="majorBidi"/>
      <w:i/>
      <w:iCs/>
      <w:color w:val="2E74B5" w:themeColor="accent1" w:themeShade="BF"/>
    </w:rPr>
  </w:style>
  <w:style w:type="character" w:customStyle="1" w:styleId="Balk1Char">
    <w:name w:val="Başlık 1 Char"/>
    <w:basedOn w:val="VarsaylanParagrafYazTipi"/>
    <w:link w:val="Balk1"/>
    <w:uiPriority w:val="9"/>
    <w:rsid w:val="00D70C99"/>
    <w:rPr>
      <w:rFonts w:asciiTheme="majorHAnsi" w:eastAsiaTheme="majorEastAsia" w:hAnsiTheme="majorHAnsi" w:cstheme="majorBidi"/>
      <w:color w:val="2E74B5" w:themeColor="accent1" w:themeShade="BF"/>
      <w:sz w:val="32"/>
      <w:szCs w:val="32"/>
    </w:rPr>
  </w:style>
  <w:style w:type="character" w:styleId="Kpr">
    <w:name w:val="Hyperlink"/>
    <w:basedOn w:val="VarsaylanParagrafYazTipi"/>
    <w:uiPriority w:val="99"/>
    <w:unhideWhenUsed/>
    <w:rsid w:val="00982C07"/>
    <w:rPr>
      <w:color w:val="0563C1" w:themeColor="hyperlink"/>
      <w:u w:val="single"/>
    </w:rPr>
  </w:style>
  <w:style w:type="paragraph" w:customStyle="1" w:styleId="Default">
    <w:name w:val="Default"/>
    <w:rsid w:val="006C154F"/>
    <w:pPr>
      <w:autoSpaceDE w:val="0"/>
      <w:autoSpaceDN w:val="0"/>
      <w:adjustRightInd w:val="0"/>
    </w:pPr>
    <w:rPr>
      <w:rFonts w:ascii="Times New Roman" w:hAnsi="Times New Roman"/>
      <w:color w:val="000000"/>
      <w:sz w:val="24"/>
      <w:szCs w:val="24"/>
    </w:rPr>
  </w:style>
  <w:style w:type="paragraph" w:styleId="stbilgi">
    <w:name w:val="header"/>
    <w:basedOn w:val="Normal"/>
    <w:link w:val="stbilgiChar"/>
    <w:uiPriority w:val="99"/>
    <w:unhideWhenUsed/>
    <w:rsid w:val="00B561A5"/>
    <w:pPr>
      <w:tabs>
        <w:tab w:val="center" w:pos="4536"/>
        <w:tab w:val="right" w:pos="9072"/>
      </w:tabs>
    </w:pPr>
  </w:style>
  <w:style w:type="character" w:customStyle="1" w:styleId="stbilgiChar">
    <w:name w:val="Üstbilgi Char"/>
    <w:basedOn w:val="VarsaylanParagrafYazTipi"/>
    <w:link w:val="stbilgi"/>
    <w:uiPriority w:val="99"/>
    <w:rsid w:val="00B561A5"/>
    <w:rPr>
      <w:rFonts w:ascii="Arial" w:hAnsi="Arial" w:cs="Arial"/>
    </w:rPr>
  </w:style>
  <w:style w:type="paragraph" w:styleId="Altbilgi">
    <w:name w:val="footer"/>
    <w:basedOn w:val="Normal"/>
    <w:link w:val="AltbilgiChar"/>
    <w:uiPriority w:val="99"/>
    <w:unhideWhenUsed/>
    <w:rsid w:val="00B561A5"/>
    <w:pPr>
      <w:tabs>
        <w:tab w:val="center" w:pos="4536"/>
        <w:tab w:val="right" w:pos="9072"/>
      </w:tabs>
    </w:pPr>
  </w:style>
  <w:style w:type="character" w:customStyle="1" w:styleId="AltbilgiChar">
    <w:name w:val="Altbilgi Char"/>
    <w:basedOn w:val="VarsaylanParagrafYazTipi"/>
    <w:link w:val="Altbilgi"/>
    <w:uiPriority w:val="99"/>
    <w:rsid w:val="00B561A5"/>
    <w:rPr>
      <w:rFonts w:ascii="Arial" w:hAnsi="Arial" w:cs="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96544"/>
    <w:pPr>
      <w:widowControl w:val="0"/>
      <w:autoSpaceDE w:val="0"/>
      <w:autoSpaceDN w:val="0"/>
      <w:adjustRightInd w:val="0"/>
    </w:pPr>
    <w:rPr>
      <w:rFonts w:ascii="Arial" w:hAnsi="Arial" w:cs="Arial"/>
    </w:rPr>
  </w:style>
  <w:style w:type="paragraph" w:styleId="Balk1">
    <w:name w:val="heading 1"/>
    <w:basedOn w:val="Normal"/>
    <w:next w:val="Normal"/>
    <w:link w:val="Balk1Char"/>
    <w:uiPriority w:val="9"/>
    <w:qFormat/>
    <w:rsid w:val="00D70C9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alk3">
    <w:name w:val="heading 3"/>
    <w:basedOn w:val="Normal"/>
    <w:next w:val="Normal"/>
    <w:link w:val="Balk3Char"/>
    <w:semiHidden/>
    <w:unhideWhenUsed/>
    <w:qFormat/>
    <w:rsid w:val="00B96544"/>
    <w:pPr>
      <w:keepNext/>
      <w:spacing w:before="240" w:after="60"/>
      <w:outlineLvl w:val="2"/>
    </w:pPr>
    <w:rPr>
      <w:rFonts w:ascii="Cambria" w:hAnsi="Cambria" w:cs="Times New Roman"/>
      <w:b/>
      <w:bCs/>
      <w:sz w:val="26"/>
      <w:szCs w:val="26"/>
    </w:rPr>
  </w:style>
  <w:style w:type="paragraph" w:styleId="Balk4">
    <w:name w:val="heading 4"/>
    <w:basedOn w:val="Normal"/>
    <w:next w:val="Normal"/>
    <w:link w:val="Balk4Char"/>
    <w:uiPriority w:val="9"/>
    <w:unhideWhenUsed/>
    <w:qFormat/>
    <w:rsid w:val="00106A3E"/>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3Char">
    <w:name w:val="Başlık 3 Char"/>
    <w:link w:val="Balk3"/>
    <w:semiHidden/>
    <w:rsid w:val="00B96544"/>
    <w:rPr>
      <w:rFonts w:ascii="Cambria" w:eastAsia="Calibri" w:hAnsi="Cambria" w:cs="Times New Roman"/>
      <w:b/>
      <w:bCs/>
      <w:sz w:val="26"/>
      <w:szCs w:val="26"/>
      <w:lang w:eastAsia="tr-TR"/>
    </w:rPr>
  </w:style>
  <w:style w:type="paragraph" w:styleId="ListeParagraf">
    <w:name w:val="List Paragraph"/>
    <w:basedOn w:val="Normal"/>
    <w:uiPriority w:val="34"/>
    <w:qFormat/>
    <w:rsid w:val="00B96544"/>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customStyle="1" w:styleId="ListParagraph1">
    <w:name w:val="List Paragraph1"/>
    <w:basedOn w:val="Normal"/>
    <w:rsid w:val="00B96544"/>
    <w:pPr>
      <w:widowControl/>
      <w:autoSpaceDE/>
      <w:autoSpaceDN/>
      <w:adjustRightInd/>
      <w:ind w:left="720"/>
    </w:pPr>
    <w:rPr>
      <w:rFonts w:ascii="Times New Roman" w:hAnsi="Times New Roman" w:cs="Times New Roman"/>
      <w:sz w:val="22"/>
      <w:szCs w:val="24"/>
    </w:rPr>
  </w:style>
  <w:style w:type="paragraph" w:customStyle="1" w:styleId="nospacing">
    <w:name w:val="nospacing"/>
    <w:basedOn w:val="Normal"/>
    <w:rsid w:val="00B96544"/>
    <w:pPr>
      <w:widowControl/>
      <w:autoSpaceDE/>
      <w:autoSpaceDN/>
      <w:adjustRightInd/>
      <w:spacing w:before="100" w:beforeAutospacing="1" w:after="100" w:afterAutospacing="1"/>
    </w:pPr>
    <w:rPr>
      <w:rFonts w:ascii="Times New Roman" w:eastAsia="Times New Roman" w:hAnsi="Times New Roman" w:cs="Times New Roman"/>
      <w:sz w:val="24"/>
      <w:szCs w:val="24"/>
    </w:rPr>
  </w:style>
  <w:style w:type="paragraph" w:styleId="AralkYok">
    <w:name w:val="No Spacing"/>
    <w:uiPriority w:val="1"/>
    <w:qFormat/>
    <w:rsid w:val="007329B6"/>
    <w:rPr>
      <w:rFonts w:ascii="Times New Roman" w:hAnsi="Times New Roman"/>
      <w:sz w:val="24"/>
      <w:szCs w:val="24"/>
    </w:rPr>
  </w:style>
  <w:style w:type="paragraph" w:styleId="BalonMetni">
    <w:name w:val="Balloon Text"/>
    <w:basedOn w:val="Normal"/>
    <w:link w:val="BalonMetniChar"/>
    <w:uiPriority w:val="99"/>
    <w:semiHidden/>
    <w:unhideWhenUsed/>
    <w:rsid w:val="00C71063"/>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71063"/>
    <w:rPr>
      <w:rFonts w:ascii="Segoe UI" w:hAnsi="Segoe UI" w:cs="Segoe UI"/>
      <w:sz w:val="18"/>
      <w:szCs w:val="18"/>
    </w:rPr>
  </w:style>
  <w:style w:type="character" w:customStyle="1" w:styleId="Balk4Char">
    <w:name w:val="Başlık 4 Char"/>
    <w:basedOn w:val="VarsaylanParagrafYazTipi"/>
    <w:link w:val="Balk4"/>
    <w:uiPriority w:val="9"/>
    <w:rsid w:val="00106A3E"/>
    <w:rPr>
      <w:rFonts w:asciiTheme="majorHAnsi" w:eastAsiaTheme="majorEastAsia" w:hAnsiTheme="majorHAnsi" w:cstheme="majorBidi"/>
      <w:i/>
      <w:iCs/>
      <w:color w:val="2E74B5" w:themeColor="accent1" w:themeShade="BF"/>
    </w:rPr>
  </w:style>
  <w:style w:type="character" w:customStyle="1" w:styleId="Balk1Char">
    <w:name w:val="Başlık 1 Char"/>
    <w:basedOn w:val="VarsaylanParagrafYazTipi"/>
    <w:link w:val="Balk1"/>
    <w:uiPriority w:val="9"/>
    <w:rsid w:val="00D70C99"/>
    <w:rPr>
      <w:rFonts w:asciiTheme="majorHAnsi" w:eastAsiaTheme="majorEastAsia" w:hAnsiTheme="majorHAnsi" w:cstheme="majorBidi"/>
      <w:color w:val="2E74B5" w:themeColor="accent1" w:themeShade="BF"/>
      <w:sz w:val="32"/>
      <w:szCs w:val="32"/>
    </w:rPr>
  </w:style>
  <w:style w:type="character" w:styleId="Kpr">
    <w:name w:val="Hyperlink"/>
    <w:basedOn w:val="VarsaylanParagrafYazTipi"/>
    <w:uiPriority w:val="99"/>
    <w:unhideWhenUsed/>
    <w:rsid w:val="00982C07"/>
    <w:rPr>
      <w:color w:val="0563C1" w:themeColor="hyperlink"/>
      <w:u w:val="single"/>
    </w:rPr>
  </w:style>
  <w:style w:type="paragraph" w:customStyle="1" w:styleId="Default">
    <w:name w:val="Default"/>
    <w:rsid w:val="006C154F"/>
    <w:pPr>
      <w:autoSpaceDE w:val="0"/>
      <w:autoSpaceDN w:val="0"/>
      <w:adjustRightInd w:val="0"/>
    </w:pPr>
    <w:rPr>
      <w:rFonts w:ascii="Times New Roman" w:hAnsi="Times New Roman"/>
      <w:color w:val="000000"/>
      <w:sz w:val="24"/>
      <w:szCs w:val="24"/>
    </w:rPr>
  </w:style>
  <w:style w:type="paragraph" w:styleId="stbilgi">
    <w:name w:val="header"/>
    <w:basedOn w:val="Normal"/>
    <w:link w:val="stbilgiChar"/>
    <w:uiPriority w:val="99"/>
    <w:unhideWhenUsed/>
    <w:rsid w:val="00B561A5"/>
    <w:pPr>
      <w:tabs>
        <w:tab w:val="center" w:pos="4536"/>
        <w:tab w:val="right" w:pos="9072"/>
      </w:tabs>
    </w:pPr>
  </w:style>
  <w:style w:type="character" w:customStyle="1" w:styleId="stbilgiChar">
    <w:name w:val="Üstbilgi Char"/>
    <w:basedOn w:val="VarsaylanParagrafYazTipi"/>
    <w:link w:val="stbilgi"/>
    <w:uiPriority w:val="99"/>
    <w:rsid w:val="00B561A5"/>
    <w:rPr>
      <w:rFonts w:ascii="Arial" w:hAnsi="Arial" w:cs="Arial"/>
    </w:rPr>
  </w:style>
  <w:style w:type="paragraph" w:styleId="Altbilgi">
    <w:name w:val="footer"/>
    <w:basedOn w:val="Normal"/>
    <w:link w:val="AltbilgiChar"/>
    <w:uiPriority w:val="99"/>
    <w:unhideWhenUsed/>
    <w:rsid w:val="00B561A5"/>
    <w:pPr>
      <w:tabs>
        <w:tab w:val="center" w:pos="4536"/>
        <w:tab w:val="right" w:pos="9072"/>
      </w:tabs>
    </w:pPr>
  </w:style>
  <w:style w:type="character" w:customStyle="1" w:styleId="AltbilgiChar">
    <w:name w:val="Altbilgi Char"/>
    <w:basedOn w:val="VarsaylanParagrafYazTipi"/>
    <w:link w:val="Altbilgi"/>
    <w:uiPriority w:val="99"/>
    <w:rsid w:val="00B561A5"/>
    <w:rPr>
      <w:rFonts w:ascii="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138406">
      <w:bodyDiv w:val="1"/>
      <w:marLeft w:val="0"/>
      <w:marRight w:val="0"/>
      <w:marTop w:val="0"/>
      <w:marBottom w:val="0"/>
      <w:divBdr>
        <w:top w:val="none" w:sz="0" w:space="0" w:color="auto"/>
        <w:left w:val="none" w:sz="0" w:space="0" w:color="auto"/>
        <w:bottom w:val="none" w:sz="0" w:space="0" w:color="auto"/>
        <w:right w:val="none" w:sz="0" w:space="0" w:color="auto"/>
      </w:divBdr>
      <w:divsChild>
        <w:div w:id="5416056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560B67-F05C-4832-9C97-9D1A691C67E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4669</Words>
  <Characters>26615</Characters>
  <Application>Microsoft Office Word</Application>
  <DocSecurity>0</DocSecurity>
  <Lines>221</Lines>
  <Paragraphs>62</Paragraphs>
  <ScaleCrop>false</ScaleCrop>
  <HeadingPairs>
    <vt:vector size="2" baseType="variant">
      <vt:variant>
        <vt:lpstr>Konu Başlığı</vt:lpstr>
      </vt:variant>
      <vt:variant>
        <vt:i4>1</vt:i4>
      </vt:variant>
    </vt:vector>
  </HeadingPairs>
  <TitlesOfParts>
    <vt:vector size="1" baseType="lpstr">
      <vt:lpstr/>
    </vt:vector>
  </TitlesOfParts>
  <Company>ncy</Company>
  <LinksUpToDate>false</LinksUpToDate>
  <CharactersWithSpaces>31222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Deniz GULER</cp:lastModifiedBy>
  <cp:revision>16</cp:revision>
  <cp:lastPrinted>2017-09-22T12:13:00Z</cp:lastPrinted>
  <dcterms:created xsi:type="dcterms:W3CDTF">2017-10-18T07:43:00Z</dcterms:created>
  <dcterms:modified xsi:type="dcterms:W3CDTF">2017-10-20T14:39:00Z</dcterms:modified>
</cp:coreProperties>
</file>